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89A5"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682D806C" w14:textId="77777777" w:rsidR="00F50F45" w:rsidRDefault="00F50F45">
      <w:pPr>
        <w:widowControl w:val="0"/>
        <w:autoSpaceDE w:val="0"/>
        <w:autoSpaceDN w:val="0"/>
        <w:adjustRightInd w:val="0"/>
        <w:spacing w:line="390" w:lineRule="exact"/>
        <w:rPr>
          <w:rFonts w:ascii="Times New Roman" w:eastAsia="Times New Roman" w:hAnsi="Times New Roman" w:cs="Times New Roman"/>
        </w:rPr>
      </w:pPr>
    </w:p>
    <w:p w14:paraId="34A49358" w14:textId="6FCC1488" w:rsidR="00F50F45" w:rsidRPr="007B6BBC" w:rsidRDefault="004867F6" w:rsidP="00637679">
      <w:pPr>
        <w:widowControl w:val="0"/>
        <w:tabs>
          <w:tab w:val="left" w:pos="0"/>
          <w:tab w:val="left" w:pos="5103"/>
          <w:tab w:val="left" w:pos="8364"/>
        </w:tabs>
        <w:autoSpaceDE w:val="0"/>
        <w:autoSpaceDN w:val="0"/>
        <w:adjustRightInd w:val="0"/>
        <w:ind w:left="6"/>
        <w:rPr>
          <w:rFonts w:ascii="Times New Roman" w:eastAsia="Times New Roman" w:hAnsi="Times New Roman" w:cs="Times New Roman"/>
          <w:lang w:val="en-GB"/>
        </w:rPr>
      </w:pPr>
      <w:r w:rsidRPr="007B6BBC">
        <w:rPr>
          <w:rFonts w:ascii="Arial" w:eastAsia="Times New Roman" w:hAnsi="Arial" w:cs="Arial"/>
          <w:sz w:val="22"/>
          <w:szCs w:val="22"/>
          <w:u w:val="single"/>
          <w:lang w:val="en-GB"/>
        </w:rPr>
        <w:t>STUDY PROGRAMME</w:t>
      </w:r>
      <w:r w:rsidRPr="007B6BBC">
        <w:rPr>
          <w:rFonts w:ascii="Times New Roman" w:eastAsia="Times New Roman" w:hAnsi="Times New Roman" w:cs="Times New Roman"/>
          <w:lang w:val="en-GB"/>
        </w:rPr>
        <w:tab/>
      </w:r>
      <w:r w:rsidRPr="007B6BBC">
        <w:rPr>
          <w:rFonts w:ascii="Arial" w:eastAsia="Times New Roman" w:hAnsi="Arial" w:cs="Arial"/>
          <w:sz w:val="22"/>
          <w:szCs w:val="22"/>
          <w:u w:val="single"/>
          <w:lang w:val="en-GB"/>
        </w:rPr>
        <w:t>ACADEMIC YEAR</w:t>
      </w:r>
      <w:r w:rsidRPr="007B6BBC">
        <w:rPr>
          <w:rFonts w:ascii="Times New Roman" w:eastAsia="Times New Roman" w:hAnsi="Times New Roman" w:cs="Times New Roman"/>
          <w:lang w:val="en-GB"/>
        </w:rPr>
        <w:tab/>
      </w:r>
      <w:r w:rsidRPr="00637679">
        <w:rPr>
          <w:rFonts w:ascii="Arial" w:eastAsia="Times New Roman" w:hAnsi="Arial" w:cs="Arial"/>
          <w:sz w:val="22"/>
          <w:szCs w:val="22"/>
          <w:u w:val="single"/>
          <w:lang w:val="en-GB"/>
        </w:rPr>
        <w:t>SEMESTER</w:t>
      </w:r>
    </w:p>
    <w:p w14:paraId="28B554DC" w14:textId="34BC9E26" w:rsidR="00F50F45" w:rsidRPr="007B6BBC" w:rsidRDefault="00637679" w:rsidP="00646A1C">
      <w:pPr>
        <w:widowControl w:val="0"/>
        <w:tabs>
          <w:tab w:val="left" w:pos="0"/>
          <w:tab w:val="left" w:pos="5103"/>
          <w:tab w:val="left" w:pos="8505"/>
        </w:tabs>
        <w:autoSpaceDE w:val="0"/>
        <w:autoSpaceDN w:val="0"/>
        <w:adjustRightInd w:val="0"/>
        <w:spacing w:line="200" w:lineRule="exact"/>
        <w:rPr>
          <w:rFonts w:ascii="Arial" w:eastAsia="Times New Roman" w:hAnsi="Arial" w:cs="Arial"/>
          <w:color w:val="7F7F7F" w:themeColor="text1" w:themeTint="80"/>
          <w:sz w:val="22"/>
          <w:szCs w:val="22"/>
          <w:lang w:val="en-GB"/>
        </w:rPr>
      </w:pPr>
      <w:r>
        <w:rPr>
          <w:rFonts w:ascii="Arial" w:eastAsia="Times New Roman" w:hAnsi="Arial" w:cs="Arial"/>
          <w:noProof/>
          <w:color w:val="7F7F7F" w:themeColor="text1" w:themeTint="80"/>
          <w:sz w:val="22"/>
          <w:szCs w:val="22"/>
          <w:lang w:val="nl-BE" w:eastAsia="nl-BE"/>
        </w:rPr>
        <mc:AlternateContent>
          <mc:Choice Requires="wps">
            <w:drawing>
              <wp:anchor distT="0" distB="0" distL="114300" distR="114300" simplePos="0" relativeHeight="251663360" behindDoc="0" locked="0" layoutInCell="1" allowOverlap="1" wp14:anchorId="502D9361" wp14:editId="407483BE">
                <wp:simplePos x="0" y="0"/>
                <wp:positionH relativeFrom="column">
                  <wp:posOffset>5360035</wp:posOffset>
                </wp:positionH>
                <wp:positionV relativeFrom="paragraph">
                  <wp:posOffset>116840</wp:posOffset>
                </wp:positionV>
                <wp:extent cx="789940" cy="251460"/>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789940" cy="25146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54646FD" w14:textId="44AD5052" w:rsidR="00AB6F04" w:rsidRPr="00140450" w:rsidRDefault="0043497B" w:rsidP="00AB6F04">
                            <w:pPr>
                              <w:rPr>
                                <w:sz w:val="20"/>
                                <w:lang w:val="en-US"/>
                              </w:rPr>
                            </w:pPr>
                            <w:r>
                              <w:rPr>
                                <w:sz w:val="20"/>
                                <w:lang w:val="en-US"/>
                              </w:rPr>
                              <w:t>2nd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D9361" id="_x0000_t202" coordsize="21600,21600" o:spt="202" path="m,l,21600r21600,l21600,xe">
                <v:stroke joinstyle="miter"/>
                <v:path gradientshapeok="t" o:connecttype="rect"/>
              </v:shapetype>
              <v:shape id="Tekstvak 7" o:spid="_x0000_s1026" type="#_x0000_t202" style="position:absolute;margin-left:422.05pt;margin-top:9.2pt;width:62.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" fillcolor="#f2f2f2 [3052]" stroked="f">
                <v:textbox>
                  <w:txbxContent>
                    <w:p w14:paraId="354646FD" w14:textId="44AD5052" w:rsidR="00AB6F04" w:rsidRPr="00140450" w:rsidRDefault="0043497B" w:rsidP="00AB6F04">
                      <w:pPr>
                        <w:rPr>
                          <w:sz w:val="20"/>
                          <w:lang w:val="en-US"/>
                        </w:rPr>
                      </w:pPr>
                      <w:r>
                        <w:rPr>
                          <w:sz w:val="20"/>
                          <w:lang w:val="en-US"/>
                        </w:rPr>
                        <w:t>2nd</w:t>
                      </w:r>
                    </w:p>
                  </w:txbxContent>
                </v:textbox>
                <w10:wrap type="square"/>
              </v:shape>
            </w:pict>
          </mc:Fallback>
        </mc:AlternateContent>
      </w:r>
      <w:r w:rsidR="00AB6F04">
        <w:rPr>
          <w:rFonts w:ascii="Arial" w:eastAsia="Times New Roman" w:hAnsi="Arial" w:cs="Arial"/>
          <w:noProof/>
          <w:color w:val="7F7F7F" w:themeColor="text1" w:themeTint="80"/>
          <w:sz w:val="22"/>
          <w:szCs w:val="22"/>
          <w:lang w:val="nl-BE" w:eastAsia="nl-BE"/>
        </w:rPr>
        <mc:AlternateContent>
          <mc:Choice Requires="wps">
            <w:drawing>
              <wp:anchor distT="0" distB="0" distL="114300" distR="114300" simplePos="0" relativeHeight="251659264" behindDoc="0" locked="0" layoutInCell="1" allowOverlap="1" wp14:anchorId="7D145D31" wp14:editId="6CFCB6D3">
                <wp:simplePos x="0" y="0"/>
                <wp:positionH relativeFrom="column">
                  <wp:posOffset>-20320</wp:posOffset>
                </wp:positionH>
                <wp:positionV relativeFrom="paragraph">
                  <wp:posOffset>109855</wp:posOffset>
                </wp:positionV>
                <wp:extent cx="2893060" cy="900000"/>
                <wp:effectExtent l="0" t="0" r="2540" b="0"/>
                <wp:wrapSquare wrapText="bothSides"/>
                <wp:docPr id="1" name="Tekstvak 1"/>
                <wp:cNvGraphicFramePr/>
                <a:graphic xmlns:a="http://schemas.openxmlformats.org/drawingml/2006/main">
                  <a:graphicData uri="http://schemas.microsoft.com/office/word/2010/wordprocessingShape">
                    <wps:wsp>
                      <wps:cNvSpPr txBox="1"/>
                      <wps:spPr>
                        <a:xfrm>
                          <a:off x="0" y="0"/>
                          <a:ext cx="2893060" cy="900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3590873" w14:textId="77777777" w:rsidR="00140450" w:rsidRPr="007531A9" w:rsidRDefault="00140450" w:rsidP="00140450">
                            <w:pPr>
                              <w:spacing w:line="259" w:lineRule="auto"/>
                              <w:rPr>
                                <w:lang w:val="it-IT"/>
                              </w:rPr>
                            </w:pPr>
                            <w:r w:rsidRPr="007531A9">
                              <w:rPr>
                                <w:rFonts w:ascii="Calibri" w:eastAsia="Calibri" w:hAnsi="Calibri" w:cs="Calibri"/>
                                <w:sz w:val="20"/>
                                <w:lang w:val="it-IT"/>
                              </w:rPr>
                              <w:t>ECO (course is specific to ECO</w:t>
                            </w:r>
                            <w:r>
                              <w:rPr>
                                <w:rFonts w:ascii="Calibri" w:eastAsia="Calibri" w:hAnsi="Calibri" w:cs="Calibri"/>
                                <w:sz w:val="20"/>
                                <w:lang w:val="it-IT"/>
                              </w:rPr>
                              <w:t xml:space="preserve">, ECO-ELEA, </w:t>
                            </w:r>
                            <w:r w:rsidRPr="007531A9">
                              <w:rPr>
                                <w:rFonts w:ascii="Calibri" w:eastAsia="Calibri" w:hAnsi="Calibri" w:cs="Calibri"/>
                                <w:sz w:val="20"/>
                                <w:lang w:val="it-IT"/>
                              </w:rPr>
                              <w:t>ECO-EPPA)</w:t>
                            </w:r>
                          </w:p>
                          <w:p w14:paraId="59A5EDE1" w14:textId="77777777" w:rsidR="00140450" w:rsidRPr="007531A9" w:rsidRDefault="00140450" w:rsidP="00140450">
                            <w:pPr>
                              <w:spacing w:line="259" w:lineRule="auto"/>
                              <w:rPr>
                                <w:lang w:val="en-GB"/>
                              </w:rPr>
                            </w:pPr>
                            <w:r w:rsidRPr="007531A9">
                              <w:rPr>
                                <w:rFonts w:ascii="Calibri" w:eastAsia="Calibri" w:hAnsi="Calibri" w:cs="Calibri"/>
                                <w:sz w:val="20"/>
                                <w:lang w:val="en-GB"/>
                              </w:rPr>
                              <w:t xml:space="preserve">EEIB (course is specific to EEIB) </w:t>
                            </w:r>
                          </w:p>
                          <w:p w14:paraId="4DA3C33A" w14:textId="77777777" w:rsidR="00140450" w:rsidRPr="007531A9" w:rsidRDefault="00140450" w:rsidP="00140450">
                            <w:pPr>
                              <w:spacing w:line="259" w:lineRule="auto"/>
                              <w:rPr>
                                <w:rFonts w:ascii="Calibri" w:eastAsia="Calibri" w:hAnsi="Calibri" w:cs="Calibri"/>
                                <w:sz w:val="20"/>
                                <w:lang w:val="en-GB"/>
                              </w:rPr>
                            </w:pPr>
                            <w:r w:rsidRPr="007531A9">
                              <w:rPr>
                                <w:rFonts w:ascii="Calibri" w:eastAsia="Calibri" w:hAnsi="Calibri" w:cs="Calibri"/>
                                <w:sz w:val="20"/>
                                <w:lang w:val="en-GB"/>
                              </w:rPr>
                              <w:t>LAW (course is specific to LAW</w:t>
                            </w:r>
                            <w:r>
                              <w:rPr>
                                <w:rFonts w:ascii="Calibri" w:eastAsia="Calibri" w:hAnsi="Calibri" w:cs="Calibri"/>
                                <w:sz w:val="20"/>
                                <w:lang w:val="en-GB"/>
                              </w:rPr>
                              <w:t>, LAW-ELEA</w:t>
                            </w:r>
                            <w:r w:rsidRPr="007531A9">
                              <w:rPr>
                                <w:rFonts w:ascii="Calibri" w:eastAsia="Calibri" w:hAnsi="Calibri" w:cs="Calibri"/>
                                <w:sz w:val="20"/>
                                <w:lang w:val="en-GB"/>
                              </w:rPr>
                              <w:t xml:space="preserve">) </w:t>
                            </w:r>
                          </w:p>
                          <w:p w14:paraId="1E8576E4" w14:textId="77777777" w:rsidR="00140450" w:rsidRPr="007531A9" w:rsidRDefault="00140450" w:rsidP="00140450">
                            <w:pPr>
                              <w:rPr>
                                <w:rFonts w:ascii="Calibri" w:eastAsia="Calibri" w:hAnsi="Calibri" w:cs="Calibri"/>
                                <w:sz w:val="20"/>
                                <w:lang w:val="en-GB"/>
                              </w:rPr>
                            </w:pPr>
                            <w:r w:rsidRPr="007531A9">
                              <w:rPr>
                                <w:rFonts w:ascii="Calibri" w:eastAsia="Calibri" w:hAnsi="Calibri" w:cs="Calibri"/>
                                <w:sz w:val="20"/>
                                <w:lang w:val="en-GB"/>
                              </w:rPr>
                              <w:t>POL (course is specific to POL</w:t>
                            </w:r>
                            <w:r>
                              <w:rPr>
                                <w:rFonts w:ascii="Calibri" w:eastAsia="Calibri" w:hAnsi="Calibri" w:cs="Calibri"/>
                                <w:sz w:val="20"/>
                                <w:lang w:val="en-GB"/>
                              </w:rPr>
                              <w:t>, POL-EPPA</w:t>
                            </w:r>
                            <w:r w:rsidRPr="007531A9">
                              <w:rPr>
                                <w:rFonts w:ascii="Calibri" w:eastAsia="Calibri" w:hAnsi="Calibri" w:cs="Calibri"/>
                                <w:sz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45D31" id="Tekstvak 1" o:spid="_x0000_s1027" type="#_x0000_t202" style="position:absolute;margin-left:-1.6pt;margin-top:8.65pt;width:227.8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" fillcolor="#f2f2f2 [3052]" stroked="f">
                <v:textbox>
                  <w:txbxContent>
                    <w:p w14:paraId="13590873" w14:textId="77777777" w:rsidR="00140450" w:rsidRPr="007531A9" w:rsidRDefault="00140450" w:rsidP="00140450">
                      <w:pPr>
                        <w:spacing w:line="259" w:lineRule="auto"/>
                        <w:rPr>
                          <w:lang w:val="it-IT"/>
                        </w:rPr>
                      </w:pPr>
                      <w:r w:rsidRPr="007531A9">
                        <w:rPr>
                          <w:rFonts w:ascii="Calibri" w:eastAsia="Calibri" w:hAnsi="Calibri" w:cs="Calibri"/>
                          <w:sz w:val="20"/>
                          <w:lang w:val="it-IT"/>
                        </w:rPr>
                        <w:t>ECO (course is specific to ECO</w:t>
                      </w:r>
                      <w:r>
                        <w:rPr>
                          <w:rFonts w:ascii="Calibri" w:eastAsia="Calibri" w:hAnsi="Calibri" w:cs="Calibri"/>
                          <w:sz w:val="20"/>
                          <w:lang w:val="it-IT"/>
                        </w:rPr>
                        <w:t xml:space="preserve">, ECO-ELEA, </w:t>
                      </w:r>
                      <w:r w:rsidRPr="007531A9">
                        <w:rPr>
                          <w:rFonts w:ascii="Calibri" w:eastAsia="Calibri" w:hAnsi="Calibri" w:cs="Calibri"/>
                          <w:sz w:val="20"/>
                          <w:lang w:val="it-IT"/>
                        </w:rPr>
                        <w:t>ECO-EPPA)</w:t>
                      </w:r>
                    </w:p>
                    <w:p w14:paraId="59A5EDE1" w14:textId="77777777" w:rsidR="00140450" w:rsidRPr="007531A9" w:rsidRDefault="00140450" w:rsidP="00140450">
                      <w:pPr>
                        <w:spacing w:line="259" w:lineRule="auto"/>
                        <w:rPr>
                          <w:lang w:val="en-GB"/>
                        </w:rPr>
                      </w:pPr>
                      <w:r w:rsidRPr="007531A9">
                        <w:rPr>
                          <w:rFonts w:ascii="Calibri" w:eastAsia="Calibri" w:hAnsi="Calibri" w:cs="Calibri"/>
                          <w:sz w:val="20"/>
                          <w:lang w:val="en-GB"/>
                        </w:rPr>
                        <w:t xml:space="preserve">EEIB (course is specific to EEIB) </w:t>
                      </w:r>
                    </w:p>
                    <w:p w14:paraId="4DA3C33A" w14:textId="77777777" w:rsidR="00140450" w:rsidRPr="007531A9" w:rsidRDefault="00140450" w:rsidP="00140450">
                      <w:pPr>
                        <w:spacing w:line="259" w:lineRule="auto"/>
                        <w:rPr>
                          <w:rFonts w:ascii="Calibri" w:eastAsia="Calibri" w:hAnsi="Calibri" w:cs="Calibri"/>
                          <w:sz w:val="20"/>
                          <w:lang w:val="en-GB"/>
                        </w:rPr>
                      </w:pPr>
                      <w:r w:rsidRPr="007531A9">
                        <w:rPr>
                          <w:rFonts w:ascii="Calibri" w:eastAsia="Calibri" w:hAnsi="Calibri" w:cs="Calibri"/>
                          <w:sz w:val="20"/>
                          <w:lang w:val="en-GB"/>
                        </w:rPr>
                        <w:t>LAW (course is specific to LAW</w:t>
                      </w:r>
                      <w:r>
                        <w:rPr>
                          <w:rFonts w:ascii="Calibri" w:eastAsia="Calibri" w:hAnsi="Calibri" w:cs="Calibri"/>
                          <w:sz w:val="20"/>
                          <w:lang w:val="en-GB"/>
                        </w:rPr>
                        <w:t>, LAW-ELEA</w:t>
                      </w:r>
                      <w:r w:rsidRPr="007531A9">
                        <w:rPr>
                          <w:rFonts w:ascii="Calibri" w:eastAsia="Calibri" w:hAnsi="Calibri" w:cs="Calibri"/>
                          <w:sz w:val="20"/>
                          <w:lang w:val="en-GB"/>
                        </w:rPr>
                        <w:t xml:space="preserve">) </w:t>
                      </w:r>
                    </w:p>
                    <w:p w14:paraId="1E8576E4" w14:textId="77777777" w:rsidR="00140450" w:rsidRPr="007531A9" w:rsidRDefault="00140450" w:rsidP="00140450">
                      <w:pPr>
                        <w:rPr>
                          <w:rFonts w:ascii="Calibri" w:eastAsia="Calibri" w:hAnsi="Calibri" w:cs="Calibri"/>
                          <w:sz w:val="20"/>
                          <w:lang w:val="en-GB"/>
                        </w:rPr>
                      </w:pPr>
                      <w:r w:rsidRPr="007531A9">
                        <w:rPr>
                          <w:rFonts w:ascii="Calibri" w:eastAsia="Calibri" w:hAnsi="Calibri" w:cs="Calibri"/>
                          <w:sz w:val="20"/>
                          <w:lang w:val="en-GB"/>
                        </w:rPr>
                        <w:t>POL (course is specific to POL</w:t>
                      </w:r>
                      <w:r>
                        <w:rPr>
                          <w:rFonts w:ascii="Calibri" w:eastAsia="Calibri" w:hAnsi="Calibri" w:cs="Calibri"/>
                          <w:sz w:val="20"/>
                          <w:lang w:val="en-GB"/>
                        </w:rPr>
                        <w:t>, POL-EPPA</w:t>
                      </w:r>
                      <w:r w:rsidRPr="007531A9">
                        <w:rPr>
                          <w:rFonts w:ascii="Calibri" w:eastAsia="Calibri" w:hAnsi="Calibri" w:cs="Calibri"/>
                          <w:sz w:val="20"/>
                          <w:lang w:val="en-GB"/>
                        </w:rPr>
                        <w:t>)</w:t>
                      </w:r>
                    </w:p>
                  </w:txbxContent>
                </v:textbox>
                <w10:wrap type="square"/>
              </v:shape>
            </w:pict>
          </mc:Fallback>
        </mc:AlternateContent>
      </w:r>
      <w:r w:rsidR="00AB6F04">
        <w:rPr>
          <w:rFonts w:ascii="Arial" w:eastAsia="Times New Roman" w:hAnsi="Arial" w:cs="Arial"/>
          <w:noProof/>
          <w:color w:val="7F7F7F" w:themeColor="text1" w:themeTint="80"/>
          <w:sz w:val="22"/>
          <w:szCs w:val="22"/>
          <w:lang w:val="nl-BE" w:eastAsia="nl-BE"/>
        </w:rPr>
        <mc:AlternateContent>
          <mc:Choice Requires="wps">
            <w:drawing>
              <wp:anchor distT="0" distB="0" distL="114300" distR="114300" simplePos="0" relativeHeight="251671552" behindDoc="0" locked="0" layoutInCell="1" allowOverlap="1" wp14:anchorId="6B8DB0E1" wp14:editId="54BBF0E9">
                <wp:simplePos x="0" y="0"/>
                <wp:positionH relativeFrom="column">
                  <wp:posOffset>3234055</wp:posOffset>
                </wp:positionH>
                <wp:positionV relativeFrom="paragraph">
                  <wp:posOffset>121920</wp:posOffset>
                </wp:positionV>
                <wp:extent cx="1163955" cy="252000"/>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1163955"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8A10D4D" w14:textId="0D5D4039" w:rsidR="00AB6F04" w:rsidRPr="007E3F63" w:rsidRDefault="007E3F63" w:rsidP="00AB6F04">
                            <w:pPr>
                              <w:rPr>
                                <w:b/>
                                <w:lang w:val="en-GB"/>
                              </w:rPr>
                            </w:pPr>
                            <w:r>
                              <w:rPr>
                                <w:b/>
                                <w:lang w:val="en-GB"/>
                              </w:rPr>
                              <w:t>20</w:t>
                            </w:r>
                            <w:r w:rsidR="00D3410D">
                              <w:rPr>
                                <w:b/>
                                <w:lang w:val="en-GB"/>
                              </w:rPr>
                              <w:t>20</w:t>
                            </w:r>
                            <w:r>
                              <w:rPr>
                                <w:b/>
                                <w:lang w:val="en-GB"/>
                              </w:rPr>
                              <w:t xml:space="preserve"> - 20</w:t>
                            </w:r>
                            <w:r w:rsidR="000B02EE">
                              <w:rPr>
                                <w:b/>
                                <w:lang w:val="en-GB"/>
                              </w:rPr>
                              <w:t>2</w:t>
                            </w:r>
                            <w:r w:rsidR="00D3410D">
                              <w:rPr>
                                <w:b/>
                                <w:lang w:val="en-G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DB0E1" id="Tekstvak 12" o:spid="_x0000_s1028" type="#_x0000_t202" style="position:absolute;margin-left:254.65pt;margin-top:9.6pt;width:91.6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" fillcolor="#f2f2f2 [3052]" stroked="f">
                <v:textbox>
                  <w:txbxContent>
                    <w:p w14:paraId="08A10D4D" w14:textId="0D5D4039" w:rsidR="00AB6F04" w:rsidRPr="007E3F63" w:rsidRDefault="007E3F63" w:rsidP="00AB6F04">
                      <w:pPr>
                        <w:rPr>
                          <w:b/>
                          <w:lang w:val="en-GB"/>
                        </w:rPr>
                      </w:pPr>
                      <w:r>
                        <w:rPr>
                          <w:b/>
                          <w:lang w:val="en-GB"/>
                        </w:rPr>
                        <w:t>20</w:t>
                      </w:r>
                      <w:r w:rsidR="00D3410D">
                        <w:rPr>
                          <w:b/>
                          <w:lang w:val="en-GB"/>
                        </w:rPr>
                        <w:t>20</w:t>
                      </w:r>
                      <w:r>
                        <w:rPr>
                          <w:b/>
                          <w:lang w:val="en-GB"/>
                        </w:rPr>
                        <w:t xml:space="preserve"> - 20</w:t>
                      </w:r>
                      <w:r w:rsidR="000B02EE">
                        <w:rPr>
                          <w:b/>
                          <w:lang w:val="en-GB"/>
                        </w:rPr>
                        <w:t>2</w:t>
                      </w:r>
                      <w:r w:rsidR="00D3410D">
                        <w:rPr>
                          <w:b/>
                          <w:lang w:val="en-GB"/>
                        </w:rPr>
                        <w:t>1</w:t>
                      </w:r>
                    </w:p>
                  </w:txbxContent>
                </v:textbox>
                <w10:wrap type="square"/>
              </v:shape>
            </w:pict>
          </mc:Fallback>
        </mc:AlternateContent>
      </w:r>
    </w:p>
    <w:p w14:paraId="4F85571C" w14:textId="57A68569" w:rsidR="00646A1C" w:rsidRPr="007B6BBC" w:rsidRDefault="00646A1C" w:rsidP="00646A1C">
      <w:pPr>
        <w:widowControl w:val="0"/>
        <w:tabs>
          <w:tab w:val="left" w:pos="0"/>
          <w:tab w:val="left" w:pos="5103"/>
          <w:tab w:val="left" w:pos="8505"/>
        </w:tabs>
        <w:autoSpaceDE w:val="0"/>
        <w:autoSpaceDN w:val="0"/>
        <w:adjustRightInd w:val="0"/>
        <w:spacing w:line="200" w:lineRule="exact"/>
        <w:rPr>
          <w:rFonts w:ascii="Arial" w:eastAsia="Times New Roman" w:hAnsi="Arial" w:cs="Arial"/>
          <w:color w:val="7F7F7F" w:themeColor="text1" w:themeTint="80"/>
          <w:sz w:val="22"/>
          <w:szCs w:val="22"/>
          <w:lang w:val="en-GB"/>
        </w:rPr>
      </w:pPr>
    </w:p>
    <w:p w14:paraId="496BA92F" w14:textId="6452E973" w:rsidR="00F50F45" w:rsidRPr="007B6BBC" w:rsidRDefault="00F50F45" w:rsidP="00646A1C">
      <w:pPr>
        <w:widowControl w:val="0"/>
        <w:tabs>
          <w:tab w:val="left" w:pos="0"/>
          <w:tab w:val="left" w:pos="5103"/>
          <w:tab w:val="left" w:pos="8505"/>
        </w:tabs>
        <w:autoSpaceDE w:val="0"/>
        <w:autoSpaceDN w:val="0"/>
        <w:adjustRightInd w:val="0"/>
        <w:spacing w:line="353" w:lineRule="exact"/>
        <w:rPr>
          <w:rFonts w:ascii="Arial" w:eastAsia="Times New Roman" w:hAnsi="Arial" w:cs="Arial"/>
          <w:color w:val="7F7F7F" w:themeColor="text1" w:themeTint="80"/>
          <w:sz w:val="22"/>
          <w:szCs w:val="22"/>
          <w:lang w:val="en-GB"/>
        </w:rPr>
      </w:pPr>
    </w:p>
    <w:p w14:paraId="04EE39EF" w14:textId="77777777" w:rsidR="00140450" w:rsidRDefault="00140450" w:rsidP="00646A1C">
      <w:pPr>
        <w:widowControl w:val="0"/>
        <w:tabs>
          <w:tab w:val="left" w:pos="0"/>
          <w:tab w:val="left" w:pos="5103"/>
          <w:tab w:val="left" w:pos="8505"/>
        </w:tabs>
        <w:autoSpaceDE w:val="0"/>
        <w:autoSpaceDN w:val="0"/>
        <w:adjustRightInd w:val="0"/>
        <w:ind w:left="6"/>
        <w:rPr>
          <w:rFonts w:ascii="Arial" w:eastAsia="Times New Roman" w:hAnsi="Arial" w:cs="Arial"/>
          <w:sz w:val="22"/>
          <w:szCs w:val="22"/>
          <w:u w:val="single"/>
          <w:lang w:val="en-GB"/>
        </w:rPr>
      </w:pPr>
    </w:p>
    <w:p w14:paraId="73ACC4F2" w14:textId="77777777" w:rsidR="00140450" w:rsidRDefault="00140450" w:rsidP="00646A1C">
      <w:pPr>
        <w:widowControl w:val="0"/>
        <w:tabs>
          <w:tab w:val="left" w:pos="0"/>
          <w:tab w:val="left" w:pos="5103"/>
          <w:tab w:val="left" w:pos="8505"/>
        </w:tabs>
        <w:autoSpaceDE w:val="0"/>
        <w:autoSpaceDN w:val="0"/>
        <w:adjustRightInd w:val="0"/>
        <w:ind w:left="6"/>
        <w:rPr>
          <w:rFonts w:ascii="Arial" w:eastAsia="Times New Roman" w:hAnsi="Arial" w:cs="Arial"/>
          <w:sz w:val="22"/>
          <w:szCs w:val="22"/>
          <w:u w:val="single"/>
          <w:lang w:val="en-GB"/>
        </w:rPr>
      </w:pPr>
    </w:p>
    <w:p w14:paraId="66915245" w14:textId="77777777" w:rsidR="00140450" w:rsidRDefault="00140450" w:rsidP="00646A1C">
      <w:pPr>
        <w:widowControl w:val="0"/>
        <w:tabs>
          <w:tab w:val="left" w:pos="0"/>
          <w:tab w:val="left" w:pos="5103"/>
          <w:tab w:val="left" w:pos="8505"/>
        </w:tabs>
        <w:autoSpaceDE w:val="0"/>
        <w:autoSpaceDN w:val="0"/>
        <w:adjustRightInd w:val="0"/>
        <w:ind w:left="6"/>
        <w:rPr>
          <w:rFonts w:ascii="Arial" w:eastAsia="Times New Roman" w:hAnsi="Arial" w:cs="Arial"/>
          <w:sz w:val="22"/>
          <w:szCs w:val="22"/>
          <w:u w:val="single"/>
          <w:lang w:val="en-GB"/>
        </w:rPr>
      </w:pPr>
    </w:p>
    <w:p w14:paraId="63A184FA" w14:textId="77777777" w:rsidR="00140450" w:rsidRDefault="00140450" w:rsidP="00646A1C">
      <w:pPr>
        <w:widowControl w:val="0"/>
        <w:tabs>
          <w:tab w:val="left" w:pos="0"/>
          <w:tab w:val="left" w:pos="5103"/>
          <w:tab w:val="left" w:pos="8505"/>
        </w:tabs>
        <w:autoSpaceDE w:val="0"/>
        <w:autoSpaceDN w:val="0"/>
        <w:adjustRightInd w:val="0"/>
        <w:ind w:left="6"/>
        <w:rPr>
          <w:rFonts w:ascii="Arial" w:eastAsia="Times New Roman" w:hAnsi="Arial" w:cs="Arial"/>
          <w:sz w:val="22"/>
          <w:szCs w:val="22"/>
          <w:u w:val="single"/>
          <w:lang w:val="en-GB"/>
        </w:rPr>
      </w:pPr>
    </w:p>
    <w:p w14:paraId="42464C03" w14:textId="700DFCA0" w:rsidR="00F50F45" w:rsidRPr="007B6BBC" w:rsidRDefault="004867F6" w:rsidP="00646A1C">
      <w:pPr>
        <w:widowControl w:val="0"/>
        <w:tabs>
          <w:tab w:val="left" w:pos="0"/>
          <w:tab w:val="left" w:pos="5103"/>
          <w:tab w:val="left" w:pos="8505"/>
        </w:tabs>
        <w:autoSpaceDE w:val="0"/>
        <w:autoSpaceDN w:val="0"/>
        <w:adjustRightInd w:val="0"/>
        <w:ind w:left="6"/>
        <w:rPr>
          <w:rFonts w:ascii="Times New Roman" w:eastAsia="Times New Roman" w:hAnsi="Times New Roman" w:cs="Times New Roman"/>
          <w:lang w:val="en-GB"/>
        </w:rPr>
      </w:pPr>
      <w:r w:rsidRPr="007B6BBC">
        <w:rPr>
          <w:rFonts w:ascii="Arial" w:eastAsia="Times New Roman" w:hAnsi="Arial" w:cs="Arial"/>
          <w:sz w:val="22"/>
          <w:szCs w:val="22"/>
          <w:u w:val="single"/>
          <w:lang w:val="en-GB"/>
        </w:rPr>
        <w:t>COURSE TITLE</w:t>
      </w:r>
    </w:p>
    <w:p w14:paraId="1DDEE410" w14:textId="130C9017" w:rsidR="00F50F45" w:rsidRPr="007B6BBC" w:rsidRDefault="000F5415" w:rsidP="00646A1C">
      <w:pPr>
        <w:widowControl w:val="0"/>
        <w:tabs>
          <w:tab w:val="left" w:pos="0"/>
          <w:tab w:val="left" w:pos="5103"/>
          <w:tab w:val="left" w:pos="8505"/>
        </w:tabs>
        <w:autoSpaceDE w:val="0"/>
        <w:autoSpaceDN w:val="0"/>
        <w:adjustRightInd w:val="0"/>
        <w:spacing w:line="200" w:lineRule="exact"/>
        <w:rPr>
          <w:rFonts w:ascii="Arial" w:eastAsia="Times New Roman" w:hAnsi="Arial" w:cs="Arial"/>
          <w:color w:val="7F7F7F" w:themeColor="text1" w:themeTint="80"/>
          <w:sz w:val="22"/>
          <w:szCs w:val="22"/>
          <w:lang w:val="en-GB"/>
        </w:rPr>
      </w:pPr>
      <w:r>
        <w:rPr>
          <w:rFonts w:ascii="Arial" w:eastAsia="Times New Roman" w:hAnsi="Arial" w:cs="Arial"/>
          <w:noProof/>
          <w:color w:val="7F7F7F" w:themeColor="text1" w:themeTint="80"/>
          <w:sz w:val="22"/>
          <w:szCs w:val="22"/>
          <w:lang w:val="nl-BE" w:eastAsia="nl-BE"/>
        </w:rPr>
        <mc:AlternateContent>
          <mc:Choice Requires="wps">
            <w:drawing>
              <wp:anchor distT="0" distB="0" distL="114300" distR="114300" simplePos="0" relativeHeight="251665408" behindDoc="0" locked="0" layoutInCell="1" allowOverlap="1" wp14:anchorId="580A8E26" wp14:editId="6CECF3B0">
                <wp:simplePos x="0" y="0"/>
                <wp:positionH relativeFrom="column">
                  <wp:posOffset>-20955</wp:posOffset>
                </wp:positionH>
                <wp:positionV relativeFrom="paragraph">
                  <wp:posOffset>93345</wp:posOffset>
                </wp:positionV>
                <wp:extent cx="5790565" cy="251460"/>
                <wp:effectExtent l="0" t="0" r="635" b="2540"/>
                <wp:wrapSquare wrapText="bothSides"/>
                <wp:docPr id="8" name="Tekstvak 8"/>
                <wp:cNvGraphicFramePr/>
                <a:graphic xmlns:a="http://schemas.openxmlformats.org/drawingml/2006/main">
                  <a:graphicData uri="http://schemas.microsoft.com/office/word/2010/wordprocessingShape">
                    <wps:wsp>
                      <wps:cNvSpPr txBox="1"/>
                      <wps:spPr>
                        <a:xfrm>
                          <a:off x="0" y="0"/>
                          <a:ext cx="5790565" cy="25146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0D32F09" w14:textId="3CCAD1AA" w:rsidR="00AB6F04" w:rsidRPr="00140450" w:rsidRDefault="00140450">
                            <w:pPr>
                              <w:rPr>
                                <w:sz w:val="20"/>
                                <w:lang w:val="en-US"/>
                              </w:rPr>
                            </w:pPr>
                            <w:r w:rsidRPr="00140450">
                              <w:rPr>
                                <w:sz w:val="20"/>
                                <w:lang w:val="en-US"/>
                              </w:rPr>
                              <w:t>Developing Leadership – An Experiential Approach to Unlocking Leadership Potential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A8E26" id="Tekstvak 8" o:spid="_x0000_s1029" type="#_x0000_t202" style="position:absolute;margin-left:-1.65pt;margin-top:7.35pt;width:455.9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" fillcolor="#f2f2f2 [3052]" stroked="f">
                <v:textbox>
                  <w:txbxContent>
                    <w:p w14:paraId="70D32F09" w14:textId="3CCAD1AA" w:rsidR="00AB6F04" w:rsidRPr="00140450" w:rsidRDefault="00140450">
                      <w:pPr>
                        <w:rPr>
                          <w:sz w:val="20"/>
                          <w:lang w:val="en-US"/>
                        </w:rPr>
                      </w:pPr>
                      <w:r w:rsidRPr="00140450">
                        <w:rPr>
                          <w:sz w:val="20"/>
                          <w:lang w:val="en-US"/>
                        </w:rPr>
                        <w:t>Developing Leadership – An Experiential Approach to Unlocking Leadership Potential</w:t>
                      </w:r>
                    </w:p>
                  </w:txbxContent>
                </v:textbox>
                <w10:wrap type="square"/>
              </v:shape>
            </w:pict>
          </mc:Fallback>
        </mc:AlternateContent>
      </w:r>
    </w:p>
    <w:p w14:paraId="0ADFEC8B" w14:textId="4FA993D6" w:rsidR="00646A1C" w:rsidRPr="007B6BBC" w:rsidRDefault="00646A1C" w:rsidP="007B6BBC">
      <w:pPr>
        <w:widowControl w:val="0"/>
        <w:tabs>
          <w:tab w:val="left" w:pos="0"/>
          <w:tab w:val="left" w:pos="5103"/>
          <w:tab w:val="left" w:pos="8505"/>
        </w:tabs>
        <w:autoSpaceDE w:val="0"/>
        <w:autoSpaceDN w:val="0"/>
        <w:adjustRightInd w:val="0"/>
        <w:rPr>
          <w:rFonts w:ascii="Arial" w:eastAsia="Times New Roman" w:hAnsi="Arial" w:cs="Arial"/>
          <w:color w:val="7F7F7F" w:themeColor="text1" w:themeTint="80"/>
          <w:sz w:val="22"/>
          <w:szCs w:val="22"/>
          <w:lang w:val="en-GB"/>
        </w:rPr>
      </w:pPr>
    </w:p>
    <w:p w14:paraId="4B8242D9" w14:textId="0470B176" w:rsidR="00F50F45" w:rsidRPr="007B6BBC" w:rsidRDefault="00F50F45" w:rsidP="007B6BBC">
      <w:pPr>
        <w:widowControl w:val="0"/>
        <w:tabs>
          <w:tab w:val="left" w:pos="0"/>
          <w:tab w:val="left" w:pos="5103"/>
          <w:tab w:val="left" w:pos="8505"/>
        </w:tabs>
        <w:autoSpaceDE w:val="0"/>
        <w:autoSpaceDN w:val="0"/>
        <w:adjustRightInd w:val="0"/>
        <w:rPr>
          <w:rFonts w:ascii="Arial" w:eastAsia="Times New Roman" w:hAnsi="Arial" w:cs="Arial"/>
          <w:color w:val="7F7F7F" w:themeColor="text1" w:themeTint="80"/>
          <w:sz w:val="22"/>
          <w:szCs w:val="22"/>
          <w:lang w:val="en-GB"/>
        </w:rPr>
      </w:pPr>
    </w:p>
    <w:p w14:paraId="5F4B5B11" w14:textId="44A3A3E6" w:rsidR="00F50F45" w:rsidRPr="00637679" w:rsidRDefault="00AB6F04" w:rsidP="00646A1C">
      <w:pPr>
        <w:widowControl w:val="0"/>
        <w:tabs>
          <w:tab w:val="left" w:pos="0"/>
          <w:tab w:val="left" w:pos="5103"/>
          <w:tab w:val="left" w:pos="8505"/>
        </w:tabs>
        <w:autoSpaceDE w:val="0"/>
        <w:autoSpaceDN w:val="0"/>
        <w:adjustRightInd w:val="0"/>
        <w:ind w:left="6"/>
        <w:rPr>
          <w:rFonts w:ascii="Times New Roman" w:eastAsia="Times New Roman" w:hAnsi="Times New Roman" w:cs="Times New Roman"/>
          <w:sz w:val="22"/>
          <w:szCs w:val="22"/>
          <w:lang w:val="en-GB"/>
        </w:rPr>
      </w:pPr>
      <w:r>
        <w:rPr>
          <w:rFonts w:ascii="Arial" w:eastAsia="Times New Roman" w:hAnsi="Arial" w:cs="Arial"/>
          <w:noProof/>
          <w:color w:val="7F7F7F" w:themeColor="text1" w:themeTint="80"/>
          <w:sz w:val="22"/>
          <w:szCs w:val="22"/>
          <w:lang w:val="nl-BE" w:eastAsia="nl-BE"/>
        </w:rPr>
        <mc:AlternateContent>
          <mc:Choice Requires="wps">
            <w:drawing>
              <wp:anchor distT="0" distB="0" distL="114300" distR="114300" simplePos="0" relativeHeight="251669504" behindDoc="0" locked="0" layoutInCell="1" allowOverlap="1" wp14:anchorId="1C77DF8B" wp14:editId="52805839">
                <wp:simplePos x="0" y="0"/>
                <wp:positionH relativeFrom="margin">
                  <wp:align>right</wp:align>
                </wp:positionH>
                <wp:positionV relativeFrom="paragraph">
                  <wp:posOffset>292100</wp:posOffset>
                </wp:positionV>
                <wp:extent cx="2893060" cy="252000"/>
                <wp:effectExtent l="0" t="0" r="2540" b="0"/>
                <wp:wrapSquare wrapText="bothSides"/>
                <wp:docPr id="11" name="Tekstvak 11"/>
                <wp:cNvGraphicFramePr/>
                <a:graphic xmlns:a="http://schemas.openxmlformats.org/drawingml/2006/main">
                  <a:graphicData uri="http://schemas.microsoft.com/office/word/2010/wordprocessingShape">
                    <wps:wsp>
                      <wps:cNvSpPr txBox="1"/>
                      <wps:spPr>
                        <a:xfrm>
                          <a:off x="0" y="0"/>
                          <a:ext cx="2893060"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5C5B6D3" w14:textId="0D77A5D3" w:rsidR="00AB6F04" w:rsidRPr="00140450" w:rsidRDefault="000B02EE">
                            <w:pPr>
                              <w:rPr>
                                <w:sz w:val="20"/>
                                <w:lang w:val="en-US"/>
                              </w:rPr>
                            </w:pPr>
                            <w:r>
                              <w:rPr>
                                <w:sz w:val="20"/>
                                <w:lang w:val="en-US"/>
                              </w:rPr>
                              <w:t>Alexia Fafara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DF8B" id="Tekstvak 11" o:spid="_x0000_s1030" type="#_x0000_t202" style="position:absolute;left:0;text-align:left;margin-left:176.6pt;margin-top:23pt;width:227.8pt;height:19.8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" fillcolor="#f2f2f2 [3052]" stroked="f">
                <v:textbox>
                  <w:txbxContent>
                    <w:p w14:paraId="45C5B6D3" w14:textId="0D77A5D3" w:rsidR="00AB6F04" w:rsidRPr="00140450" w:rsidRDefault="000B02EE">
                      <w:pPr>
                        <w:rPr>
                          <w:sz w:val="20"/>
                          <w:lang w:val="en-US"/>
                        </w:rPr>
                      </w:pPr>
                      <w:r>
                        <w:rPr>
                          <w:sz w:val="20"/>
                          <w:lang w:val="en-US"/>
                        </w:rPr>
                        <w:t>Alexia Fafara</w:t>
                      </w:r>
                    </w:p>
                  </w:txbxContent>
                </v:textbox>
                <w10:wrap type="square" anchorx="margin"/>
              </v:shape>
            </w:pict>
          </mc:Fallback>
        </mc:AlternateContent>
      </w:r>
      <w:r w:rsidR="004867F6" w:rsidRPr="007B6BBC">
        <w:rPr>
          <w:rFonts w:ascii="Arial" w:eastAsia="Times New Roman" w:hAnsi="Arial" w:cs="Arial"/>
          <w:sz w:val="22"/>
          <w:szCs w:val="22"/>
          <w:u w:val="single"/>
          <w:lang w:val="en-GB"/>
        </w:rPr>
        <w:t>COURSE PROFESSOR</w:t>
      </w:r>
      <w:r w:rsidR="004867F6" w:rsidRPr="007B6BBC">
        <w:rPr>
          <w:rFonts w:ascii="Times New Roman" w:eastAsia="Times New Roman" w:hAnsi="Times New Roman" w:cs="Times New Roman"/>
          <w:lang w:val="en-GB"/>
        </w:rPr>
        <w:tab/>
      </w:r>
      <w:r w:rsidR="004867F6" w:rsidRPr="00637679">
        <w:rPr>
          <w:rFonts w:ascii="Arial" w:eastAsia="Times New Roman" w:hAnsi="Arial" w:cs="Arial"/>
          <w:sz w:val="22"/>
          <w:szCs w:val="22"/>
          <w:u w:val="single"/>
          <w:lang w:val="en-GB"/>
        </w:rPr>
        <w:t>COURSE ASSISTANT</w:t>
      </w:r>
    </w:p>
    <w:p w14:paraId="04ECA9A5" w14:textId="430BF0F8" w:rsidR="00AB6F04" w:rsidRDefault="00140450" w:rsidP="00AB6F04">
      <w:pPr>
        <w:widowControl w:val="0"/>
        <w:tabs>
          <w:tab w:val="left" w:pos="0"/>
          <w:tab w:val="left" w:pos="5103"/>
          <w:tab w:val="left" w:pos="8505"/>
        </w:tabs>
        <w:autoSpaceDE w:val="0"/>
        <w:autoSpaceDN w:val="0"/>
        <w:adjustRightInd w:val="0"/>
        <w:spacing w:line="200" w:lineRule="exact"/>
        <w:rPr>
          <w:rFonts w:ascii="Arial" w:eastAsia="Times New Roman" w:hAnsi="Arial" w:cs="Arial"/>
          <w:color w:val="7F7F7F" w:themeColor="text1" w:themeTint="80"/>
          <w:sz w:val="22"/>
          <w:szCs w:val="22"/>
          <w:lang w:val="en-GB"/>
        </w:rPr>
      </w:pPr>
      <w:r>
        <w:rPr>
          <w:rFonts w:ascii="Arial" w:eastAsia="Times New Roman" w:hAnsi="Arial" w:cs="Arial"/>
          <w:noProof/>
          <w:color w:val="7F7F7F" w:themeColor="text1" w:themeTint="80"/>
          <w:sz w:val="22"/>
          <w:szCs w:val="22"/>
          <w:lang w:val="nl-BE" w:eastAsia="nl-BE"/>
        </w:rPr>
        <mc:AlternateContent>
          <mc:Choice Requires="wps">
            <w:drawing>
              <wp:anchor distT="0" distB="0" distL="114300" distR="114300" simplePos="0" relativeHeight="251667456" behindDoc="0" locked="0" layoutInCell="1" allowOverlap="1" wp14:anchorId="7843E200" wp14:editId="3C2839C7">
                <wp:simplePos x="0" y="0"/>
                <wp:positionH relativeFrom="margin">
                  <wp:align>left</wp:align>
                </wp:positionH>
                <wp:positionV relativeFrom="paragraph">
                  <wp:posOffset>90805</wp:posOffset>
                </wp:positionV>
                <wp:extent cx="2893060" cy="252000"/>
                <wp:effectExtent l="0" t="0" r="2540" b="0"/>
                <wp:wrapSquare wrapText="bothSides"/>
                <wp:docPr id="9" name="Tekstvak 9"/>
                <wp:cNvGraphicFramePr/>
                <a:graphic xmlns:a="http://schemas.openxmlformats.org/drawingml/2006/main">
                  <a:graphicData uri="http://schemas.microsoft.com/office/word/2010/wordprocessingShape">
                    <wps:wsp>
                      <wps:cNvSpPr txBox="1"/>
                      <wps:spPr>
                        <a:xfrm>
                          <a:off x="0" y="0"/>
                          <a:ext cx="2893060"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94D1C15" w14:textId="3BE975AA" w:rsidR="00AB6F04" w:rsidRPr="00140450" w:rsidRDefault="00140450">
                            <w:pPr>
                              <w:rPr>
                                <w:b/>
                                <w:lang w:val="en-US"/>
                              </w:rPr>
                            </w:pPr>
                            <w:r w:rsidRPr="00140450">
                              <w:rPr>
                                <w:color w:val="000000" w:themeColor="text1"/>
                                <w:sz w:val="20"/>
                                <w:lang w:val="en-US"/>
                              </w:rPr>
                              <w:t>Christine Reijnders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3E200" id="Tekstvak 9" o:spid="_x0000_s1031" type="#_x0000_t202" style="position:absolute;margin-left:0;margin-top:7.15pt;width:227.8pt;height:19.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" fillcolor="#f2f2f2 [3052]" stroked="f">
                <v:textbox>
                  <w:txbxContent>
                    <w:p w14:paraId="494D1C15" w14:textId="3BE975AA" w:rsidR="00AB6F04" w:rsidRPr="00140450" w:rsidRDefault="00140450">
                      <w:pPr>
                        <w:rPr>
                          <w:b/>
                          <w:lang w:val="en-US"/>
                        </w:rPr>
                      </w:pPr>
                      <w:r w:rsidRPr="00140450">
                        <w:rPr>
                          <w:color w:val="000000" w:themeColor="text1"/>
                          <w:sz w:val="20"/>
                          <w:lang w:val="en-US"/>
                        </w:rPr>
                        <w:t>Christine Reijnders</w:t>
                      </w:r>
                    </w:p>
                  </w:txbxContent>
                </v:textbox>
                <w10:wrap type="square" anchorx="margin"/>
              </v:shape>
            </w:pict>
          </mc:Fallback>
        </mc:AlternateContent>
      </w:r>
    </w:p>
    <w:p w14:paraId="0634C41C" w14:textId="31622A3D" w:rsidR="00AB6F04" w:rsidRPr="007B6BBC" w:rsidRDefault="00AB6F04" w:rsidP="007B6BBC">
      <w:pPr>
        <w:widowControl w:val="0"/>
        <w:tabs>
          <w:tab w:val="left" w:pos="0"/>
          <w:tab w:val="left" w:pos="5103"/>
          <w:tab w:val="left" w:pos="8505"/>
        </w:tabs>
        <w:autoSpaceDE w:val="0"/>
        <w:autoSpaceDN w:val="0"/>
        <w:adjustRightInd w:val="0"/>
        <w:rPr>
          <w:rFonts w:ascii="Arial" w:eastAsia="Times New Roman" w:hAnsi="Arial" w:cs="Arial"/>
          <w:color w:val="7F7F7F" w:themeColor="text1" w:themeTint="80"/>
          <w:sz w:val="22"/>
          <w:szCs w:val="22"/>
          <w:lang w:val="en-GB"/>
        </w:rPr>
      </w:pPr>
    </w:p>
    <w:p w14:paraId="1D1FD2EE" w14:textId="563D7736" w:rsidR="00F50F45" w:rsidRPr="00637679" w:rsidRDefault="007B6BBC" w:rsidP="00646A1C">
      <w:pPr>
        <w:widowControl w:val="0"/>
        <w:tabs>
          <w:tab w:val="left" w:pos="0"/>
          <w:tab w:val="left" w:pos="5103"/>
          <w:tab w:val="left" w:pos="8505"/>
        </w:tabs>
        <w:autoSpaceDE w:val="0"/>
        <w:autoSpaceDN w:val="0"/>
        <w:adjustRightInd w:val="0"/>
        <w:ind w:left="6"/>
        <w:rPr>
          <w:rFonts w:ascii="Times New Roman" w:eastAsia="Times New Roman" w:hAnsi="Times New Roman" w:cs="Times New Roman"/>
          <w:sz w:val="22"/>
          <w:szCs w:val="22"/>
          <w:lang w:val="en-GB"/>
        </w:rPr>
      </w:pPr>
      <w:r>
        <w:rPr>
          <w:rFonts w:ascii="Arial" w:eastAsia="Times New Roman" w:hAnsi="Arial" w:cs="Arial"/>
          <w:noProof/>
          <w:color w:val="7F7F7F" w:themeColor="text1" w:themeTint="80"/>
          <w:sz w:val="22"/>
          <w:szCs w:val="22"/>
          <w:lang w:val="nl-BE" w:eastAsia="nl-BE"/>
        </w:rPr>
        <mc:AlternateContent>
          <mc:Choice Requires="wps">
            <w:drawing>
              <wp:anchor distT="0" distB="0" distL="114300" distR="114300" simplePos="0" relativeHeight="251673600" behindDoc="0" locked="0" layoutInCell="1" allowOverlap="1" wp14:anchorId="679A316C" wp14:editId="1D7CD602">
                <wp:simplePos x="0" y="0"/>
                <wp:positionH relativeFrom="column">
                  <wp:posOffset>-24765</wp:posOffset>
                </wp:positionH>
                <wp:positionV relativeFrom="paragraph">
                  <wp:posOffset>247015</wp:posOffset>
                </wp:positionV>
                <wp:extent cx="2893060" cy="252000"/>
                <wp:effectExtent l="0" t="0" r="2540" b="0"/>
                <wp:wrapSquare wrapText="bothSides"/>
                <wp:docPr id="13" name="Tekstvak 13"/>
                <wp:cNvGraphicFramePr/>
                <a:graphic xmlns:a="http://schemas.openxmlformats.org/drawingml/2006/main">
                  <a:graphicData uri="http://schemas.microsoft.com/office/word/2010/wordprocessingShape">
                    <wps:wsp>
                      <wps:cNvSpPr txBox="1"/>
                      <wps:spPr>
                        <a:xfrm>
                          <a:off x="0" y="0"/>
                          <a:ext cx="2893060"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C79FF" w14:textId="681CF72A" w:rsidR="00AB6F04" w:rsidRPr="00140450" w:rsidRDefault="00140450">
                            <w:pPr>
                              <w:rPr>
                                <w:sz w:val="20"/>
                                <w:lang w:val="en-US"/>
                              </w:rPr>
                            </w:pPr>
                            <w:r w:rsidRPr="00140450">
                              <w:rPr>
                                <w:sz w:val="20"/>
                                <w:lang w:val="en-US"/>
                              </w:rPr>
                              <w:t>EG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316C" id="Tekstvak 13" o:spid="_x0000_s1032" type="#_x0000_t202" style="position:absolute;left:0;text-align:left;margin-left:-1.95pt;margin-top:19.45pt;width:227.8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" fillcolor="#f2f2f2 [3052]" stroked="f">
                <v:textbox>
                  <w:txbxContent>
                    <w:p w14:paraId="54DC79FF" w14:textId="681CF72A" w:rsidR="00AB6F04" w:rsidRPr="00140450" w:rsidRDefault="00140450">
                      <w:pPr>
                        <w:rPr>
                          <w:sz w:val="20"/>
                          <w:lang w:val="en-US"/>
                        </w:rPr>
                      </w:pPr>
                      <w:r w:rsidRPr="00140450">
                        <w:rPr>
                          <w:sz w:val="20"/>
                          <w:lang w:val="en-US"/>
                        </w:rPr>
                        <w:t>EG Seminar</w:t>
                      </w:r>
                    </w:p>
                  </w:txbxContent>
                </v:textbox>
                <w10:wrap type="square"/>
              </v:shape>
            </w:pict>
          </mc:Fallback>
        </mc:AlternateContent>
      </w:r>
      <w:r w:rsidR="00AB6F04">
        <w:rPr>
          <w:rFonts w:ascii="Arial" w:eastAsia="Times New Roman" w:hAnsi="Arial" w:cs="Arial"/>
          <w:noProof/>
          <w:color w:val="7F7F7F" w:themeColor="text1" w:themeTint="80"/>
          <w:sz w:val="22"/>
          <w:szCs w:val="22"/>
          <w:lang w:val="nl-BE" w:eastAsia="nl-BE"/>
        </w:rPr>
        <mc:AlternateContent>
          <mc:Choice Requires="wps">
            <w:drawing>
              <wp:anchor distT="0" distB="0" distL="114300" distR="114300" simplePos="0" relativeHeight="251674624" behindDoc="0" locked="0" layoutInCell="1" allowOverlap="1" wp14:anchorId="04A1E0E0" wp14:editId="1DC78832">
                <wp:simplePos x="0" y="0"/>
                <wp:positionH relativeFrom="column">
                  <wp:posOffset>3233420</wp:posOffset>
                </wp:positionH>
                <wp:positionV relativeFrom="paragraph">
                  <wp:posOffset>241935</wp:posOffset>
                </wp:positionV>
                <wp:extent cx="2893060" cy="252000"/>
                <wp:effectExtent l="0" t="0" r="2540" b="0"/>
                <wp:wrapSquare wrapText="bothSides"/>
                <wp:docPr id="14" name="Tekstvak 14"/>
                <wp:cNvGraphicFramePr/>
                <a:graphic xmlns:a="http://schemas.openxmlformats.org/drawingml/2006/main">
                  <a:graphicData uri="http://schemas.microsoft.com/office/word/2010/wordprocessingShape">
                    <wps:wsp>
                      <wps:cNvSpPr txBox="1"/>
                      <wps:spPr>
                        <a:xfrm>
                          <a:off x="0" y="0"/>
                          <a:ext cx="2893060"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23936EE" w14:textId="07EC6ECB" w:rsidR="00AB6F04" w:rsidRPr="00140450" w:rsidRDefault="00140450">
                            <w:pPr>
                              <w:rPr>
                                <w:sz w:val="20"/>
                                <w:szCs w:val="22"/>
                                <w:lang w:val="en-US"/>
                              </w:rPr>
                            </w:pPr>
                            <w:r w:rsidRPr="00140450">
                              <w:rPr>
                                <w:sz w:val="20"/>
                                <w:szCs w:val="22"/>
                                <w:lang w:val="en-US"/>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1E0E0" id="Tekstvak 14" o:spid="_x0000_s1033" type="#_x0000_t202" style="position:absolute;left:0;text-align:left;margin-left:254.6pt;margin-top:19.05pt;width:227.8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" fillcolor="#f2f2f2 [3052]" stroked="f">
                <v:textbox>
                  <w:txbxContent>
                    <w:p w14:paraId="423936EE" w14:textId="07EC6ECB" w:rsidR="00AB6F04" w:rsidRPr="00140450" w:rsidRDefault="00140450">
                      <w:pPr>
                        <w:rPr>
                          <w:sz w:val="20"/>
                          <w:szCs w:val="22"/>
                          <w:lang w:val="en-US"/>
                        </w:rPr>
                      </w:pPr>
                      <w:r w:rsidRPr="00140450">
                        <w:rPr>
                          <w:sz w:val="20"/>
                          <w:szCs w:val="22"/>
                          <w:lang w:val="en-US"/>
                        </w:rPr>
                        <w:t>English</w:t>
                      </w:r>
                    </w:p>
                  </w:txbxContent>
                </v:textbox>
                <w10:wrap type="square"/>
              </v:shape>
            </w:pict>
          </mc:Fallback>
        </mc:AlternateContent>
      </w:r>
      <w:r w:rsidR="004867F6" w:rsidRPr="007B6BBC">
        <w:rPr>
          <w:rFonts w:ascii="Arial" w:eastAsia="Times New Roman" w:hAnsi="Arial" w:cs="Arial"/>
          <w:sz w:val="22"/>
          <w:szCs w:val="22"/>
          <w:u w:val="single"/>
          <w:lang w:val="en-GB"/>
        </w:rPr>
        <w:t xml:space="preserve">NATURE OF COURSE </w:t>
      </w:r>
      <w:r w:rsidR="004867F6" w:rsidRPr="007B6BBC">
        <w:rPr>
          <w:rFonts w:ascii="Arial" w:eastAsia="Times New Roman" w:hAnsi="Arial" w:cs="Arial"/>
          <w:sz w:val="16"/>
          <w:szCs w:val="16"/>
          <w:u w:val="single"/>
          <w:lang w:val="en-GB"/>
        </w:rPr>
        <w:t>(COMPULSORY, OPTIONAL)</w:t>
      </w:r>
      <w:r w:rsidR="004867F6" w:rsidRPr="007B6BBC">
        <w:rPr>
          <w:rFonts w:ascii="Times New Roman" w:eastAsia="Times New Roman" w:hAnsi="Times New Roman" w:cs="Times New Roman"/>
          <w:lang w:val="en-GB"/>
        </w:rPr>
        <w:tab/>
      </w:r>
      <w:r w:rsidR="004867F6" w:rsidRPr="00637679">
        <w:rPr>
          <w:rFonts w:ascii="Arial" w:eastAsia="Times New Roman" w:hAnsi="Arial" w:cs="Arial"/>
          <w:sz w:val="22"/>
          <w:szCs w:val="22"/>
          <w:u w:val="single"/>
          <w:lang w:val="en-GB"/>
        </w:rPr>
        <w:t>LANGUAGE OF INSTRUCTION</w:t>
      </w:r>
    </w:p>
    <w:p w14:paraId="362E75FC" w14:textId="44464121" w:rsidR="00646A1C" w:rsidRPr="007B6BBC" w:rsidRDefault="00646A1C" w:rsidP="007B6BBC">
      <w:pPr>
        <w:widowControl w:val="0"/>
        <w:tabs>
          <w:tab w:val="left" w:pos="0"/>
          <w:tab w:val="left" w:pos="1612"/>
        </w:tabs>
        <w:autoSpaceDE w:val="0"/>
        <w:autoSpaceDN w:val="0"/>
        <w:adjustRightInd w:val="0"/>
        <w:rPr>
          <w:rFonts w:ascii="Arial" w:eastAsia="Times New Roman" w:hAnsi="Arial" w:cs="Arial"/>
          <w:color w:val="7F7F7F" w:themeColor="text1" w:themeTint="80"/>
          <w:sz w:val="22"/>
          <w:szCs w:val="22"/>
          <w:lang w:val="en-GB"/>
        </w:rPr>
      </w:pPr>
    </w:p>
    <w:p w14:paraId="22A76221" w14:textId="68FBCB63" w:rsidR="00F50F45" w:rsidRDefault="004867F6" w:rsidP="00646A1C">
      <w:pPr>
        <w:widowControl w:val="0"/>
        <w:tabs>
          <w:tab w:val="left" w:pos="0"/>
          <w:tab w:val="left" w:pos="5103"/>
          <w:tab w:val="left" w:pos="8505"/>
        </w:tabs>
        <w:autoSpaceDE w:val="0"/>
        <w:autoSpaceDN w:val="0"/>
        <w:adjustRightInd w:val="0"/>
        <w:ind w:left="6"/>
        <w:rPr>
          <w:rFonts w:ascii="Times New Roman" w:eastAsia="Times New Roman" w:hAnsi="Times New Roman" w:cs="Times New Roman"/>
        </w:rPr>
      </w:pPr>
      <w:r>
        <w:rPr>
          <w:rFonts w:ascii="Arial" w:eastAsia="Times New Roman" w:hAnsi="Arial" w:cs="Arial"/>
          <w:sz w:val="22"/>
          <w:szCs w:val="22"/>
          <w:u w:val="single"/>
        </w:rPr>
        <w:t>ECTS CREDITS</w:t>
      </w:r>
    </w:p>
    <w:p w14:paraId="0A6C4FE0" w14:textId="239BAD59" w:rsidR="00646A1C" w:rsidRPr="007B6BBC" w:rsidRDefault="007B6BBC">
      <w:pPr>
        <w:widowControl w:val="0"/>
        <w:autoSpaceDE w:val="0"/>
        <w:autoSpaceDN w:val="0"/>
        <w:adjustRightInd w:val="0"/>
        <w:spacing w:line="200" w:lineRule="exact"/>
        <w:rPr>
          <w:rFonts w:ascii="Arial" w:eastAsia="Times New Roman" w:hAnsi="Arial" w:cs="Arial"/>
          <w:sz w:val="16"/>
          <w:szCs w:val="16"/>
        </w:rPr>
      </w:pPr>
      <w:r>
        <w:rPr>
          <w:rFonts w:ascii="Arial" w:eastAsia="Times New Roman" w:hAnsi="Arial" w:cs="Arial"/>
          <w:noProof/>
          <w:color w:val="7F7F7F" w:themeColor="text1" w:themeTint="80"/>
          <w:sz w:val="22"/>
          <w:szCs w:val="22"/>
          <w:lang w:val="nl-BE" w:eastAsia="nl-BE"/>
        </w:rPr>
        <mc:AlternateContent>
          <mc:Choice Requires="wps">
            <w:drawing>
              <wp:anchor distT="0" distB="0" distL="114300" distR="114300" simplePos="0" relativeHeight="251676672" behindDoc="0" locked="0" layoutInCell="1" allowOverlap="1" wp14:anchorId="726B50A7" wp14:editId="10B21185">
                <wp:simplePos x="0" y="0"/>
                <wp:positionH relativeFrom="column">
                  <wp:posOffset>-24765</wp:posOffset>
                </wp:positionH>
                <wp:positionV relativeFrom="paragraph">
                  <wp:posOffset>136525</wp:posOffset>
                </wp:positionV>
                <wp:extent cx="5112000" cy="252000"/>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5112000" cy="2520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636F3AA" w14:textId="77777777" w:rsidR="00140450" w:rsidRPr="007531A9" w:rsidRDefault="00140450" w:rsidP="00140450">
                            <w:pPr>
                              <w:rPr>
                                <w:sz w:val="20"/>
                                <w:szCs w:val="20"/>
                                <w:lang w:val="en-GB"/>
                              </w:rPr>
                            </w:pPr>
                            <w:r w:rsidRPr="007531A9">
                              <w:rPr>
                                <w:sz w:val="20"/>
                                <w:szCs w:val="20"/>
                                <w:lang w:val="en-GB"/>
                              </w:rPr>
                              <w:t>LAW</w:t>
                            </w:r>
                            <w:r>
                              <w:rPr>
                                <w:sz w:val="20"/>
                                <w:szCs w:val="20"/>
                                <w:lang w:val="en-GB"/>
                              </w:rPr>
                              <w:t xml:space="preserve">: 3 ECTS; ECO (/ELEA, </w:t>
                            </w:r>
                            <w:r w:rsidRPr="007531A9">
                              <w:rPr>
                                <w:sz w:val="20"/>
                                <w:szCs w:val="20"/>
                                <w:lang w:val="en-GB"/>
                              </w:rPr>
                              <w:t>/EPPA)</w:t>
                            </w:r>
                            <w:r>
                              <w:rPr>
                                <w:sz w:val="20"/>
                                <w:szCs w:val="20"/>
                                <w:lang w:val="en-GB"/>
                              </w:rPr>
                              <w:t>:</w:t>
                            </w:r>
                            <w:r w:rsidRPr="007531A9">
                              <w:rPr>
                                <w:sz w:val="20"/>
                                <w:szCs w:val="20"/>
                                <w:lang w:val="en-GB"/>
                              </w:rPr>
                              <w:t xml:space="preserve"> 3 ECTS; LAW/ELEA</w:t>
                            </w:r>
                            <w:r>
                              <w:rPr>
                                <w:sz w:val="20"/>
                                <w:szCs w:val="20"/>
                                <w:lang w:val="en-GB"/>
                              </w:rPr>
                              <w:t>:</w:t>
                            </w:r>
                            <w:r w:rsidRPr="007531A9">
                              <w:rPr>
                                <w:sz w:val="20"/>
                                <w:szCs w:val="20"/>
                                <w:lang w:val="en-GB"/>
                              </w:rPr>
                              <w:t xml:space="preserve"> 2 ECTS; POL</w:t>
                            </w:r>
                            <w:r>
                              <w:rPr>
                                <w:sz w:val="20"/>
                                <w:szCs w:val="20"/>
                                <w:lang w:val="en-GB"/>
                              </w:rPr>
                              <w:t>:</w:t>
                            </w:r>
                            <w:r w:rsidRPr="007531A9">
                              <w:rPr>
                                <w:sz w:val="20"/>
                                <w:szCs w:val="20"/>
                                <w:lang w:val="en-GB"/>
                              </w:rPr>
                              <w:t xml:space="preserve"> 4ECTS</w:t>
                            </w:r>
                            <w:r>
                              <w:rPr>
                                <w:sz w:val="20"/>
                                <w:szCs w:val="20"/>
                                <w:lang w:val="en-GB"/>
                              </w:rPr>
                              <w:t>; POL/EPPA: 3.5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B50A7" id="Tekstvak 15" o:spid="_x0000_s1034" type="#_x0000_t202" style="position:absolute;margin-left:-1.95pt;margin-top:10.75pt;width:402.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" fillcolor="#f2f2f2 [3052]" stroked="f">
                <v:textbox>
                  <w:txbxContent>
                    <w:p w14:paraId="1636F3AA" w14:textId="77777777" w:rsidR="00140450" w:rsidRPr="007531A9" w:rsidRDefault="00140450" w:rsidP="00140450">
                      <w:pPr>
                        <w:rPr>
                          <w:sz w:val="20"/>
                          <w:szCs w:val="20"/>
                          <w:lang w:val="en-GB"/>
                        </w:rPr>
                      </w:pPr>
                      <w:r w:rsidRPr="007531A9">
                        <w:rPr>
                          <w:sz w:val="20"/>
                          <w:szCs w:val="20"/>
                          <w:lang w:val="en-GB"/>
                        </w:rPr>
                        <w:t>LAW</w:t>
                      </w:r>
                      <w:r>
                        <w:rPr>
                          <w:sz w:val="20"/>
                          <w:szCs w:val="20"/>
                          <w:lang w:val="en-GB"/>
                        </w:rPr>
                        <w:t xml:space="preserve">: 3 ECTS; ECO (/ELEA, </w:t>
                      </w:r>
                      <w:r w:rsidRPr="007531A9">
                        <w:rPr>
                          <w:sz w:val="20"/>
                          <w:szCs w:val="20"/>
                          <w:lang w:val="en-GB"/>
                        </w:rPr>
                        <w:t>/EPPA)</w:t>
                      </w:r>
                      <w:r>
                        <w:rPr>
                          <w:sz w:val="20"/>
                          <w:szCs w:val="20"/>
                          <w:lang w:val="en-GB"/>
                        </w:rPr>
                        <w:t>:</w:t>
                      </w:r>
                      <w:r w:rsidRPr="007531A9">
                        <w:rPr>
                          <w:sz w:val="20"/>
                          <w:szCs w:val="20"/>
                          <w:lang w:val="en-GB"/>
                        </w:rPr>
                        <w:t xml:space="preserve"> 3 ECTS; LAW/ELEA</w:t>
                      </w:r>
                      <w:r>
                        <w:rPr>
                          <w:sz w:val="20"/>
                          <w:szCs w:val="20"/>
                          <w:lang w:val="en-GB"/>
                        </w:rPr>
                        <w:t>:</w:t>
                      </w:r>
                      <w:r w:rsidRPr="007531A9">
                        <w:rPr>
                          <w:sz w:val="20"/>
                          <w:szCs w:val="20"/>
                          <w:lang w:val="en-GB"/>
                        </w:rPr>
                        <w:t xml:space="preserve"> 2 ECTS; POL</w:t>
                      </w:r>
                      <w:r>
                        <w:rPr>
                          <w:sz w:val="20"/>
                          <w:szCs w:val="20"/>
                          <w:lang w:val="en-GB"/>
                        </w:rPr>
                        <w:t>:</w:t>
                      </w:r>
                      <w:r w:rsidRPr="007531A9">
                        <w:rPr>
                          <w:sz w:val="20"/>
                          <w:szCs w:val="20"/>
                          <w:lang w:val="en-GB"/>
                        </w:rPr>
                        <w:t xml:space="preserve"> 4ECTS</w:t>
                      </w:r>
                      <w:r>
                        <w:rPr>
                          <w:sz w:val="20"/>
                          <w:szCs w:val="20"/>
                          <w:lang w:val="en-GB"/>
                        </w:rPr>
                        <w:t>; POL/EPPA: 3.5 ECTS</w:t>
                      </w:r>
                    </w:p>
                  </w:txbxContent>
                </v:textbox>
                <w10:wrap type="square"/>
              </v:shape>
            </w:pict>
          </mc:Fallback>
        </mc:AlternateContent>
      </w:r>
    </w:p>
    <w:p w14:paraId="72B2D25C" w14:textId="05A4F019" w:rsidR="00F50F45" w:rsidRPr="00646A1C" w:rsidRDefault="00994F99">
      <w:pPr>
        <w:widowControl w:val="0"/>
        <w:autoSpaceDE w:val="0"/>
        <w:autoSpaceDN w:val="0"/>
        <w:adjustRightInd w:val="0"/>
        <w:spacing w:line="200" w:lineRule="exact"/>
        <w:rPr>
          <w:rFonts w:ascii="Arial" w:eastAsia="Times New Roman" w:hAnsi="Arial" w:cs="Arial"/>
          <w:sz w:val="22"/>
          <w:szCs w:val="22"/>
        </w:rPr>
      </w:pPr>
      <w:r>
        <w:rPr>
          <w:noProof/>
          <w:lang w:val="nl-BE" w:eastAsia="nl-BE"/>
        </w:rPr>
        <mc:AlternateContent>
          <mc:Choice Requires="wps">
            <w:drawing>
              <wp:anchor distT="0" distB="0" distL="114300" distR="114300" simplePos="0" relativeHeight="251658240" behindDoc="1" locked="0" layoutInCell="0" allowOverlap="1" wp14:anchorId="6EFAC4BC" wp14:editId="73EAA2F5">
                <wp:simplePos x="0" y="0"/>
                <wp:positionH relativeFrom="column">
                  <wp:posOffset>0</wp:posOffset>
                </wp:positionH>
                <wp:positionV relativeFrom="paragraph">
                  <wp:posOffset>618490</wp:posOffset>
                </wp:positionV>
                <wp:extent cx="611949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12700">
                          <a:solidFill>
                            <a:srgbClr val="19191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BB2A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7pt" to="481.8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V9HgIAAEIEAAAOAAAAZHJzL2Uyb0RvYy54bWysU8GO2yAQvVfqPyDuie3U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" o:allowincell="f" strokecolor="#191919" strokeweight="1pt"/>
            </w:pict>
          </mc:Fallback>
        </mc:AlternateContent>
      </w:r>
    </w:p>
    <w:p w14:paraId="513D0D54"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2E353DBD"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4B8E368E" w14:textId="77777777" w:rsidR="00F50F45" w:rsidRDefault="00F50F45">
      <w:pPr>
        <w:widowControl w:val="0"/>
        <w:autoSpaceDE w:val="0"/>
        <w:autoSpaceDN w:val="0"/>
        <w:adjustRightInd w:val="0"/>
        <w:spacing w:line="200" w:lineRule="exact"/>
        <w:rPr>
          <w:rFonts w:ascii="Times New Roman" w:eastAsia="Times New Roman" w:hAnsi="Times New Roman" w:cs="Times New Roman"/>
        </w:rPr>
      </w:pPr>
    </w:p>
    <w:p w14:paraId="29CFB696" w14:textId="77777777" w:rsidR="00646A1C" w:rsidRDefault="00646A1C">
      <w:pPr>
        <w:widowControl w:val="0"/>
        <w:autoSpaceDE w:val="0"/>
        <w:autoSpaceDN w:val="0"/>
        <w:adjustRightInd w:val="0"/>
        <w:spacing w:line="200" w:lineRule="exact"/>
        <w:rPr>
          <w:rFonts w:ascii="Times New Roman" w:eastAsia="Times New Roman" w:hAnsi="Times New Roman" w:cs="Times New Roman"/>
        </w:rPr>
      </w:pPr>
    </w:p>
    <w:p w14:paraId="209C5988" w14:textId="77777777" w:rsidR="00F50F45" w:rsidRDefault="00F50F45">
      <w:pPr>
        <w:widowControl w:val="0"/>
        <w:autoSpaceDE w:val="0"/>
        <w:autoSpaceDN w:val="0"/>
        <w:adjustRightInd w:val="0"/>
        <w:spacing w:line="278" w:lineRule="exact"/>
        <w:rPr>
          <w:rFonts w:ascii="Times New Roman" w:eastAsia="Times New Roman" w:hAnsi="Times New Roman" w:cs="Times New Roman"/>
        </w:rPr>
      </w:pPr>
    </w:p>
    <w:p w14:paraId="527328CD" w14:textId="78142C46" w:rsidR="00646A1C" w:rsidRPr="00BD4110" w:rsidRDefault="004867F6" w:rsidP="002B33C6">
      <w:pPr>
        <w:keepNext/>
        <w:widowControl w:val="0"/>
        <w:numPr>
          <w:ilvl w:val="0"/>
          <w:numId w:val="1"/>
        </w:numPr>
        <w:tabs>
          <w:tab w:val="clear" w:pos="720"/>
          <w:tab w:val="num" w:pos="346"/>
        </w:tabs>
        <w:overflowPunct w:val="0"/>
        <w:autoSpaceDE w:val="0"/>
        <w:autoSpaceDN w:val="0"/>
        <w:adjustRightInd w:val="0"/>
        <w:spacing w:before="120" w:after="120"/>
        <w:ind w:left="346" w:hanging="346"/>
        <w:jc w:val="both"/>
        <w:rPr>
          <w:rFonts w:ascii="Arial" w:eastAsia="Times New Roman" w:hAnsi="Arial" w:cs="Arial"/>
          <w:sz w:val="22"/>
          <w:szCs w:val="22"/>
        </w:rPr>
      </w:pPr>
      <w:r w:rsidRPr="00BD4110">
        <w:rPr>
          <w:rFonts w:ascii="Arial" w:eastAsia="Times New Roman" w:hAnsi="Arial" w:cs="Arial"/>
          <w:b/>
          <w:color w:val="B20932"/>
          <w:sz w:val="22"/>
          <w:szCs w:val="22"/>
        </w:rPr>
        <w:t>COURSE OBJECTIVE</w:t>
      </w:r>
    </w:p>
    <w:p w14:paraId="44251E71" w14:textId="77777777"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The purpose of this course is to experience and reflect on your self-leadership capabilities and on what kind of leader you want to be in this world.</w:t>
      </w:r>
    </w:p>
    <w:p w14:paraId="0D3761F5" w14:textId="6AD76E03" w:rsidR="00F50F45" w:rsidRPr="00082525" w:rsidRDefault="00082525" w:rsidP="0057570F">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 xml:space="preserve">The components of developing leadership are increasing self-awareness and self-management in order to manage relationships and to engage people more effectively with the purpose of achieving a common organisation goal. Group dynamics, leading across cultures and leading </w:t>
      </w:r>
      <w:r w:rsidR="000B02EE">
        <w:rPr>
          <w:rFonts w:ascii="Arial" w:eastAsia="Times New Roman" w:hAnsi="Arial" w:cs="Arial"/>
          <w:sz w:val="22"/>
          <w:szCs w:val="22"/>
          <w:lang w:val="en-GB"/>
        </w:rPr>
        <w:t>a team eff</w:t>
      </w:r>
      <w:r w:rsidRPr="00082525">
        <w:rPr>
          <w:rFonts w:ascii="Arial" w:eastAsia="Times New Roman" w:hAnsi="Arial" w:cs="Arial"/>
          <w:sz w:val="22"/>
          <w:szCs w:val="22"/>
          <w:lang w:val="en-GB"/>
        </w:rPr>
        <w:t>ectively will be explored in an experiential way.</w:t>
      </w:r>
    </w:p>
    <w:p w14:paraId="7BEF2EC7" w14:textId="77777777" w:rsidR="00BD4110" w:rsidRPr="00082525" w:rsidRDefault="00BD4110" w:rsidP="0057570F">
      <w:pPr>
        <w:widowControl w:val="0"/>
        <w:autoSpaceDE w:val="0"/>
        <w:autoSpaceDN w:val="0"/>
        <w:adjustRightInd w:val="0"/>
        <w:spacing w:before="120" w:after="120"/>
        <w:rPr>
          <w:rFonts w:ascii="Arial" w:eastAsia="Times New Roman" w:hAnsi="Arial" w:cs="Arial"/>
          <w:sz w:val="22"/>
          <w:szCs w:val="22"/>
          <w:lang w:val="en-GB"/>
        </w:rPr>
      </w:pPr>
    </w:p>
    <w:p w14:paraId="65DE8C75" w14:textId="3CF5DCE4" w:rsidR="00BD4110" w:rsidRPr="00646A1C" w:rsidRDefault="00BD4110" w:rsidP="002B33C6">
      <w:pPr>
        <w:keepNext/>
        <w:widowControl w:val="0"/>
        <w:numPr>
          <w:ilvl w:val="0"/>
          <w:numId w:val="1"/>
        </w:numPr>
        <w:tabs>
          <w:tab w:val="clear" w:pos="720"/>
          <w:tab w:val="num" w:pos="346"/>
        </w:tabs>
        <w:overflowPunct w:val="0"/>
        <w:autoSpaceDE w:val="0"/>
        <w:autoSpaceDN w:val="0"/>
        <w:adjustRightInd w:val="0"/>
        <w:ind w:left="346" w:hanging="346"/>
        <w:jc w:val="both"/>
        <w:rPr>
          <w:rFonts w:ascii="Arial" w:eastAsia="Times New Roman" w:hAnsi="Arial" w:cs="Arial"/>
          <w:b/>
          <w:color w:val="B20932"/>
          <w:sz w:val="22"/>
          <w:szCs w:val="22"/>
        </w:rPr>
      </w:pPr>
      <w:r>
        <w:rPr>
          <w:rFonts w:ascii="Arial" w:eastAsia="Times New Roman" w:hAnsi="Arial" w:cs="Arial"/>
          <w:b/>
          <w:color w:val="B20932"/>
          <w:sz w:val="22"/>
          <w:szCs w:val="22"/>
        </w:rPr>
        <w:t>LEARNING OUTCOMES</w:t>
      </w:r>
    </w:p>
    <w:p w14:paraId="55B8E70C" w14:textId="77777777"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At the end of this course, the student will :</w:t>
      </w:r>
    </w:p>
    <w:p w14:paraId="318492EC" w14:textId="326AA0BC"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w:t>
      </w:r>
      <w:r w:rsidRPr="00082525">
        <w:rPr>
          <w:rFonts w:ascii="Arial" w:eastAsia="Times New Roman" w:hAnsi="Arial" w:cs="Arial"/>
          <w:sz w:val="22"/>
          <w:szCs w:val="22"/>
          <w:lang w:val="en-GB"/>
        </w:rPr>
        <w:tab/>
        <w:t xml:space="preserve">Be more self-aware about individual purpose, personal values, personal strengths and weaknesses. The student will be able to manage </w:t>
      </w:r>
      <w:r w:rsidR="00D3410D">
        <w:rPr>
          <w:rFonts w:ascii="Arial" w:eastAsia="Times New Roman" w:hAnsi="Arial" w:cs="Arial"/>
          <w:sz w:val="22"/>
          <w:szCs w:val="22"/>
          <w:lang w:val="en-GB"/>
        </w:rPr>
        <w:t>S</w:t>
      </w:r>
      <w:r w:rsidRPr="00082525">
        <w:rPr>
          <w:rFonts w:ascii="Arial" w:eastAsia="Times New Roman" w:hAnsi="Arial" w:cs="Arial"/>
          <w:sz w:val="22"/>
          <w:szCs w:val="22"/>
          <w:lang w:val="en-GB"/>
        </w:rPr>
        <w:t>elf better. The increased self- awareness will also enable the student to make the right decisions in terms of career planning.</w:t>
      </w:r>
    </w:p>
    <w:p w14:paraId="5A1AE9C7" w14:textId="2F874C4A"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w:t>
      </w:r>
      <w:r w:rsidRPr="00082525">
        <w:rPr>
          <w:rFonts w:ascii="Arial" w:eastAsia="Times New Roman" w:hAnsi="Arial" w:cs="Arial"/>
          <w:sz w:val="22"/>
          <w:szCs w:val="22"/>
          <w:lang w:val="en-GB"/>
        </w:rPr>
        <w:tab/>
        <w:t>Understand and experience his/her personal communication style and working style and his/her impact on other people and vice versa. T</w:t>
      </w:r>
      <w:r>
        <w:rPr>
          <w:rFonts w:ascii="Arial" w:eastAsia="Times New Roman" w:hAnsi="Arial" w:cs="Arial"/>
          <w:sz w:val="22"/>
          <w:szCs w:val="22"/>
          <w:lang w:val="en-GB"/>
        </w:rPr>
        <w:t>he student will understand that</w:t>
      </w:r>
      <w:r w:rsidR="00E037E9">
        <w:rPr>
          <w:rFonts w:ascii="Arial" w:eastAsia="Times New Roman" w:hAnsi="Arial" w:cs="Arial"/>
          <w:sz w:val="22"/>
          <w:szCs w:val="22"/>
          <w:lang w:val="en-GB"/>
        </w:rPr>
        <w:t xml:space="preserve"> </w:t>
      </w:r>
      <w:r w:rsidRPr="00082525">
        <w:rPr>
          <w:rFonts w:ascii="Arial" w:eastAsia="Times New Roman" w:hAnsi="Arial" w:cs="Arial"/>
          <w:sz w:val="22"/>
          <w:szCs w:val="22"/>
          <w:lang w:val="en-GB"/>
        </w:rPr>
        <w:t>other people think, feel and behave differently and how diversity in a team can be beneficial.</w:t>
      </w:r>
    </w:p>
    <w:p w14:paraId="55875CD2" w14:textId="77777777"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w:t>
      </w:r>
      <w:r w:rsidRPr="00082525">
        <w:rPr>
          <w:rFonts w:ascii="Arial" w:eastAsia="Times New Roman" w:hAnsi="Arial" w:cs="Arial"/>
          <w:sz w:val="22"/>
          <w:szCs w:val="22"/>
          <w:lang w:val="en-GB"/>
        </w:rPr>
        <w:tab/>
        <w:t>Be able to adapt his/her communication style to individuals and teams in order to influence them through effective communication and will be able to manage and/or avoid conflict in communication</w:t>
      </w:r>
    </w:p>
    <w:p w14:paraId="4500C2D9" w14:textId="74868407"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w:t>
      </w:r>
      <w:r w:rsidRPr="00082525">
        <w:rPr>
          <w:rFonts w:ascii="Arial" w:eastAsia="Times New Roman" w:hAnsi="Arial" w:cs="Arial"/>
          <w:sz w:val="22"/>
          <w:szCs w:val="22"/>
          <w:lang w:val="en-GB"/>
        </w:rPr>
        <w:tab/>
        <w:t xml:space="preserve">Experience how to build and lead an effective team towards a </w:t>
      </w:r>
      <w:r w:rsidR="00E037E9">
        <w:rPr>
          <w:rFonts w:ascii="Arial" w:eastAsia="Times New Roman" w:hAnsi="Arial" w:cs="Arial"/>
          <w:sz w:val="22"/>
          <w:szCs w:val="22"/>
          <w:lang w:val="en-GB"/>
        </w:rPr>
        <w:t xml:space="preserve">common </w:t>
      </w:r>
      <w:r w:rsidRPr="00082525">
        <w:rPr>
          <w:rFonts w:ascii="Arial" w:eastAsia="Times New Roman" w:hAnsi="Arial" w:cs="Arial"/>
          <w:sz w:val="22"/>
          <w:szCs w:val="22"/>
          <w:lang w:val="en-GB"/>
        </w:rPr>
        <w:t>goal</w:t>
      </w:r>
    </w:p>
    <w:p w14:paraId="493FE183" w14:textId="05843FFD"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lastRenderedPageBreak/>
        <w:t>•</w:t>
      </w:r>
      <w:r w:rsidRPr="00082525">
        <w:rPr>
          <w:rFonts w:ascii="Arial" w:eastAsia="Times New Roman" w:hAnsi="Arial" w:cs="Arial"/>
          <w:sz w:val="22"/>
          <w:szCs w:val="22"/>
          <w:lang w:val="en-GB"/>
        </w:rPr>
        <w:tab/>
        <w:t>Understand and experience how to lead people across different national cultures</w:t>
      </w:r>
    </w:p>
    <w:p w14:paraId="32BB40E6" w14:textId="77777777"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w:t>
      </w:r>
      <w:r w:rsidRPr="00082525">
        <w:rPr>
          <w:rFonts w:ascii="Arial" w:eastAsia="Times New Roman" w:hAnsi="Arial" w:cs="Arial"/>
          <w:sz w:val="22"/>
          <w:szCs w:val="22"/>
          <w:lang w:val="en-GB"/>
        </w:rPr>
        <w:tab/>
        <w:t>Be able to give and receive constructive feedback in order to enhance leadership capabilities and to learn how he/she is being perceived by others.</w:t>
      </w:r>
    </w:p>
    <w:p w14:paraId="54B57705" w14:textId="77777777"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w:t>
      </w:r>
      <w:r w:rsidRPr="00082525">
        <w:rPr>
          <w:rFonts w:ascii="Arial" w:eastAsia="Times New Roman" w:hAnsi="Arial" w:cs="Arial"/>
          <w:sz w:val="22"/>
          <w:szCs w:val="22"/>
          <w:lang w:val="en-GB"/>
        </w:rPr>
        <w:tab/>
        <w:t>Be able to action plan, operate new behaviours and test new ideas for his/her personal leadership challenges</w:t>
      </w:r>
    </w:p>
    <w:p w14:paraId="670A54AC" w14:textId="77777777" w:rsidR="00BD4110" w:rsidRPr="002B33C6" w:rsidRDefault="00BD4110" w:rsidP="0057570F">
      <w:pPr>
        <w:widowControl w:val="0"/>
        <w:autoSpaceDE w:val="0"/>
        <w:autoSpaceDN w:val="0"/>
        <w:adjustRightInd w:val="0"/>
        <w:spacing w:before="120" w:after="120"/>
        <w:rPr>
          <w:rFonts w:ascii="Arial" w:eastAsia="Times New Roman" w:hAnsi="Arial" w:cs="Arial"/>
          <w:sz w:val="22"/>
          <w:szCs w:val="22"/>
          <w:lang w:val="en-GB"/>
        </w:rPr>
      </w:pPr>
    </w:p>
    <w:p w14:paraId="20B5B7AB" w14:textId="77777777" w:rsidR="00F50F45" w:rsidRPr="00646A1C" w:rsidRDefault="004867F6" w:rsidP="002B33C6">
      <w:pPr>
        <w:keepNext/>
        <w:widowControl w:val="0"/>
        <w:numPr>
          <w:ilvl w:val="0"/>
          <w:numId w:val="1"/>
        </w:numPr>
        <w:tabs>
          <w:tab w:val="clear" w:pos="720"/>
          <w:tab w:val="num" w:pos="346"/>
        </w:tabs>
        <w:overflowPunct w:val="0"/>
        <w:autoSpaceDE w:val="0"/>
        <w:autoSpaceDN w:val="0"/>
        <w:adjustRightInd w:val="0"/>
        <w:ind w:left="346" w:hanging="346"/>
        <w:jc w:val="both"/>
        <w:rPr>
          <w:rFonts w:ascii="Arial" w:eastAsia="Times New Roman" w:hAnsi="Arial" w:cs="Arial"/>
          <w:b/>
          <w:color w:val="B20932"/>
          <w:sz w:val="22"/>
          <w:szCs w:val="22"/>
        </w:rPr>
      </w:pPr>
      <w:r w:rsidRPr="00646A1C">
        <w:rPr>
          <w:rFonts w:ascii="Arial" w:eastAsia="Times New Roman" w:hAnsi="Arial" w:cs="Arial"/>
          <w:b/>
          <w:color w:val="B20932"/>
          <w:sz w:val="22"/>
          <w:szCs w:val="22"/>
        </w:rPr>
        <w:t xml:space="preserve">COURSE CONTENTS </w:t>
      </w:r>
    </w:p>
    <w:p w14:paraId="19D14253" w14:textId="6A887F80" w:rsidR="00082525" w:rsidRPr="00D3410D"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D3410D">
        <w:rPr>
          <w:rFonts w:ascii="Arial" w:eastAsia="Times New Roman" w:hAnsi="Arial" w:cs="Arial"/>
          <w:sz w:val="22"/>
          <w:szCs w:val="22"/>
          <w:lang w:val="en-GB"/>
        </w:rPr>
        <w:t>Classroom sessions</w:t>
      </w:r>
      <w:r w:rsidR="00D3410D" w:rsidRPr="00D3410D">
        <w:rPr>
          <w:rFonts w:ascii="Arial" w:eastAsia="Times New Roman" w:hAnsi="Arial" w:cs="Arial"/>
          <w:sz w:val="22"/>
          <w:szCs w:val="22"/>
          <w:lang w:val="en-GB"/>
        </w:rPr>
        <w:t xml:space="preserve"> or video </w:t>
      </w:r>
      <w:r w:rsidR="00D3410D">
        <w:rPr>
          <w:rFonts w:ascii="Arial" w:eastAsia="Times New Roman" w:hAnsi="Arial" w:cs="Arial"/>
          <w:sz w:val="22"/>
          <w:szCs w:val="22"/>
          <w:lang w:val="en-GB"/>
        </w:rPr>
        <w:t>sessions depending on covid-19 recommendations:</w:t>
      </w:r>
    </w:p>
    <w:p w14:paraId="0BEA378F" w14:textId="6AF6BBAE"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Session 1 : Course introduction and Self-awareness</w:t>
      </w:r>
    </w:p>
    <w:p w14:paraId="33620E6A" w14:textId="37E69BCA" w:rsidR="00082525" w:rsidRP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Leadership theories and the future</w:t>
      </w:r>
    </w:p>
    <w:p w14:paraId="53CFCB74" w14:textId="327FA333" w:rsidR="00082525" w:rsidRP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Definition of leadership and multi-directional leadership</w:t>
      </w:r>
    </w:p>
    <w:p w14:paraId="65BCFDE6" w14:textId="72793FD3" w:rsidR="00082525" w:rsidRP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Self-awareness and self-management as a strong foundation of leadership</w:t>
      </w:r>
    </w:p>
    <w:p w14:paraId="1E655BD0" w14:textId="2D62AC0D" w:rsidR="00082525" w:rsidRPr="00082525" w:rsidRDefault="00082525" w:rsidP="00082525">
      <w:pPr>
        <w:pStyle w:val="Lijstalinea"/>
        <w:widowControl w:val="0"/>
        <w:numPr>
          <w:ilvl w:val="1"/>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Values versus Beliefs</w:t>
      </w:r>
    </w:p>
    <w:p w14:paraId="31800CAF" w14:textId="138BCAC1" w:rsidR="00082525" w:rsidRPr="00082525" w:rsidRDefault="00082525" w:rsidP="00082525">
      <w:pPr>
        <w:pStyle w:val="Lijstalinea"/>
        <w:widowControl w:val="0"/>
        <w:numPr>
          <w:ilvl w:val="1"/>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Values versus Purpose</w:t>
      </w:r>
    </w:p>
    <w:p w14:paraId="1873726A" w14:textId="75F1F26F" w:rsidR="00082525" w:rsidRPr="00082525" w:rsidRDefault="00082525" w:rsidP="00082525">
      <w:pPr>
        <w:pStyle w:val="Lijstalinea"/>
        <w:widowControl w:val="0"/>
        <w:numPr>
          <w:ilvl w:val="1"/>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Working styles</w:t>
      </w:r>
    </w:p>
    <w:p w14:paraId="1FF90202" w14:textId="57124F93" w:rsidR="00082525" w:rsidRPr="00082525" w:rsidRDefault="00082525" w:rsidP="00082525">
      <w:pPr>
        <w:pStyle w:val="Lijstalinea"/>
        <w:widowControl w:val="0"/>
        <w:numPr>
          <w:ilvl w:val="1"/>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Qualities and pitfalls</w:t>
      </w:r>
    </w:p>
    <w:p w14:paraId="2ECED4BA" w14:textId="53B082BC" w:rsidR="00082525" w:rsidRPr="00082525" w:rsidRDefault="00082525" w:rsidP="00082525">
      <w:pPr>
        <w:pStyle w:val="Lijstalinea"/>
        <w:widowControl w:val="0"/>
        <w:numPr>
          <w:ilvl w:val="1"/>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Leadership and Emotional Intelligence</w:t>
      </w:r>
    </w:p>
    <w:p w14:paraId="4FC3C0C8" w14:textId="1C1BD405" w:rsidR="00082525" w:rsidRP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Experiential exercises and reviews</w:t>
      </w:r>
    </w:p>
    <w:p w14:paraId="218B433C" w14:textId="77777777" w:rsid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p>
    <w:p w14:paraId="23C79100" w14:textId="49BAE25F"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Session 2 : Leading others and relationship management</w:t>
      </w:r>
    </w:p>
    <w:p w14:paraId="3A126665" w14:textId="0CD616A4" w:rsidR="00082525" w:rsidRP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Managing relationships and engaging people</w:t>
      </w:r>
    </w:p>
    <w:p w14:paraId="6EEF0FC6" w14:textId="70042439" w:rsidR="00082525" w:rsidRP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Communication: verbal and non-verbal</w:t>
      </w:r>
    </w:p>
    <w:p w14:paraId="643D0C06" w14:textId="3A421C71" w:rsidR="00082525" w:rsidRP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How to recognise and avoid/manage conflict</w:t>
      </w:r>
    </w:p>
    <w:p w14:paraId="3A0E1A57" w14:textId="0B5D744A" w:rsidR="00082525" w:rsidRP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Recognising and understanding others’ emotions – empathy</w:t>
      </w:r>
    </w:p>
    <w:p w14:paraId="4A154B2E" w14:textId="23431B1C" w:rsidR="00082525" w:rsidRP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Giving and receiving recognition and rules of giving feedback</w:t>
      </w:r>
    </w:p>
    <w:p w14:paraId="2DF1F9CE" w14:textId="021B1F38" w:rsidR="00082525" w:rsidRP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Experiential exercises and reviews</w:t>
      </w:r>
    </w:p>
    <w:p w14:paraId="6BE544F4" w14:textId="77777777" w:rsid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p>
    <w:p w14:paraId="3709225D" w14:textId="1BEDEEC2"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Session 3 : Leading across cultures</w:t>
      </w:r>
    </w:p>
    <w:p w14:paraId="1B79EAF6" w14:textId="0A8241AD" w:rsid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Leading and communicating across national cultures</w:t>
      </w:r>
    </w:p>
    <w:p w14:paraId="421E4976" w14:textId="1EF515E0" w:rsidR="006F1A23" w:rsidRPr="00082525" w:rsidRDefault="006F1A23"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Pr>
          <w:rFonts w:ascii="Arial" w:eastAsia="Times New Roman" w:hAnsi="Arial" w:cs="Arial"/>
          <w:sz w:val="22"/>
          <w:szCs w:val="22"/>
          <w:lang w:val="en-GB"/>
        </w:rPr>
        <w:t>How to reconcile cultural differences in order to work effectively together</w:t>
      </w:r>
    </w:p>
    <w:p w14:paraId="2F37A713" w14:textId="3B4059E1" w:rsidR="00082525" w:rsidRDefault="00082525"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Experiential exercises and reviews</w:t>
      </w:r>
    </w:p>
    <w:p w14:paraId="412F0999" w14:textId="4E9BAC88" w:rsidR="006F1A23" w:rsidRPr="00082525" w:rsidRDefault="006F1A23" w:rsidP="00082525">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Pr>
          <w:rFonts w:ascii="Arial" w:eastAsia="Times New Roman" w:hAnsi="Arial" w:cs="Arial"/>
          <w:sz w:val="22"/>
          <w:szCs w:val="22"/>
          <w:lang w:val="en-GB"/>
        </w:rPr>
        <w:t>An external speaker</w:t>
      </w:r>
      <w:r w:rsidR="004C4566">
        <w:rPr>
          <w:rFonts w:ascii="Arial" w:eastAsia="Times New Roman" w:hAnsi="Arial" w:cs="Arial"/>
          <w:sz w:val="22"/>
          <w:szCs w:val="22"/>
          <w:lang w:val="en-GB"/>
        </w:rPr>
        <w:t xml:space="preserve"> with a leadership position in public/private sector</w:t>
      </w:r>
      <w:r>
        <w:rPr>
          <w:rFonts w:ascii="Arial" w:eastAsia="Times New Roman" w:hAnsi="Arial" w:cs="Arial"/>
          <w:sz w:val="22"/>
          <w:szCs w:val="22"/>
          <w:lang w:val="en-GB"/>
        </w:rPr>
        <w:t xml:space="preserve"> may be invited to share experiences on the topic</w:t>
      </w:r>
    </w:p>
    <w:p w14:paraId="012D9537" w14:textId="77777777" w:rsid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p>
    <w:p w14:paraId="054BFEF3" w14:textId="43FC4D52" w:rsidR="0008252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 xml:space="preserve">Session 4 : </w:t>
      </w:r>
      <w:r w:rsidR="006F1A23" w:rsidRPr="00082525">
        <w:rPr>
          <w:rFonts w:ascii="Arial" w:eastAsia="Times New Roman" w:hAnsi="Arial" w:cs="Arial"/>
          <w:sz w:val="22"/>
          <w:szCs w:val="22"/>
          <w:lang w:val="en-GB"/>
        </w:rPr>
        <w:t>Leading teams, leading pe</w:t>
      </w:r>
      <w:r w:rsidR="006F1A23">
        <w:rPr>
          <w:rFonts w:ascii="Arial" w:eastAsia="Times New Roman" w:hAnsi="Arial" w:cs="Arial"/>
          <w:sz w:val="22"/>
          <w:szCs w:val="22"/>
          <w:lang w:val="en-GB"/>
        </w:rPr>
        <w:t>ople effectively through change</w:t>
      </w:r>
    </w:p>
    <w:p w14:paraId="7A845114" w14:textId="77777777" w:rsidR="006F1A23" w:rsidRPr="00082525" w:rsidRDefault="006F1A23" w:rsidP="006F1A23">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Achieving a task through team – delegation</w:t>
      </w:r>
    </w:p>
    <w:p w14:paraId="41275876" w14:textId="77777777" w:rsidR="006F1A23" w:rsidRDefault="006F1A23" w:rsidP="006F1A23">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Group dynamics in organisation and the role of leadership</w:t>
      </w:r>
    </w:p>
    <w:p w14:paraId="2C81B6BA" w14:textId="074BC0C9" w:rsidR="006F1A23" w:rsidRDefault="006F1A23" w:rsidP="006F1A23">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Pr>
          <w:rFonts w:ascii="Arial" w:eastAsia="Times New Roman" w:hAnsi="Arial" w:cs="Arial"/>
          <w:sz w:val="22"/>
          <w:szCs w:val="22"/>
          <w:lang w:val="en-GB"/>
        </w:rPr>
        <w:t>Leading people effectively through change</w:t>
      </w:r>
    </w:p>
    <w:p w14:paraId="4F678525" w14:textId="77777777" w:rsidR="006F1A23" w:rsidRPr="00082525" w:rsidRDefault="006F1A23" w:rsidP="006F1A23">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Experiential exercises and reviews</w:t>
      </w:r>
    </w:p>
    <w:p w14:paraId="516BB814" w14:textId="77777777" w:rsidR="006F1A23" w:rsidRDefault="006F1A23" w:rsidP="006F1A23">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Giving and receiving feedback in practice</w:t>
      </w:r>
    </w:p>
    <w:p w14:paraId="432A6441" w14:textId="77777777" w:rsidR="004C4566" w:rsidRPr="00082525" w:rsidRDefault="004C4566" w:rsidP="004C4566">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Pr>
          <w:rFonts w:ascii="Arial" w:eastAsia="Times New Roman" w:hAnsi="Arial" w:cs="Arial"/>
          <w:sz w:val="22"/>
          <w:szCs w:val="22"/>
          <w:lang w:val="en-GB"/>
        </w:rPr>
        <w:t>An external speaker with a leadership position in public/private sector may be invited to share experiences on the topic</w:t>
      </w:r>
    </w:p>
    <w:p w14:paraId="677D38D6" w14:textId="77777777" w:rsidR="006F1A23" w:rsidRPr="006F1A23" w:rsidRDefault="006F1A23" w:rsidP="006F1A23">
      <w:pPr>
        <w:pStyle w:val="Lijstalinea"/>
        <w:widowControl w:val="0"/>
        <w:autoSpaceDE w:val="0"/>
        <w:autoSpaceDN w:val="0"/>
        <w:adjustRightInd w:val="0"/>
        <w:spacing w:before="120" w:after="120"/>
        <w:ind w:left="1080"/>
        <w:rPr>
          <w:rFonts w:ascii="Arial" w:eastAsia="Times New Roman" w:hAnsi="Arial" w:cs="Arial"/>
          <w:sz w:val="22"/>
          <w:szCs w:val="22"/>
          <w:lang w:val="en-GB"/>
        </w:rPr>
      </w:pPr>
    </w:p>
    <w:p w14:paraId="7F0073CD" w14:textId="77777777" w:rsidR="006F1A23" w:rsidRPr="00082525" w:rsidRDefault="006F1A23" w:rsidP="006F1A23">
      <w:pPr>
        <w:pStyle w:val="Lijstalinea"/>
        <w:widowControl w:val="0"/>
        <w:autoSpaceDE w:val="0"/>
        <w:autoSpaceDN w:val="0"/>
        <w:adjustRightInd w:val="0"/>
        <w:spacing w:before="120" w:after="120"/>
        <w:ind w:left="1080"/>
        <w:rPr>
          <w:rFonts w:ascii="Arial" w:eastAsia="Times New Roman" w:hAnsi="Arial" w:cs="Arial"/>
          <w:sz w:val="22"/>
          <w:szCs w:val="22"/>
          <w:lang w:val="en-GB"/>
        </w:rPr>
      </w:pPr>
    </w:p>
    <w:p w14:paraId="7B5644DF" w14:textId="77777777" w:rsidR="00F50F45" w:rsidRPr="00082525" w:rsidRDefault="00F50F45" w:rsidP="00FB2EE2">
      <w:pPr>
        <w:widowControl w:val="0"/>
        <w:autoSpaceDE w:val="0"/>
        <w:autoSpaceDN w:val="0"/>
        <w:adjustRightInd w:val="0"/>
        <w:spacing w:before="120" w:after="120"/>
        <w:rPr>
          <w:rFonts w:ascii="Arial" w:eastAsia="Times New Roman" w:hAnsi="Arial" w:cs="Arial"/>
          <w:sz w:val="22"/>
          <w:szCs w:val="22"/>
          <w:lang w:val="en-GB"/>
        </w:rPr>
      </w:pPr>
    </w:p>
    <w:p w14:paraId="379D1EB1" w14:textId="37F8926E" w:rsidR="00F50F45" w:rsidRPr="00646A1C" w:rsidRDefault="004867F6" w:rsidP="002B33C6">
      <w:pPr>
        <w:keepNext/>
        <w:widowControl w:val="0"/>
        <w:numPr>
          <w:ilvl w:val="0"/>
          <w:numId w:val="1"/>
        </w:numPr>
        <w:tabs>
          <w:tab w:val="clear" w:pos="720"/>
          <w:tab w:val="num" w:pos="246"/>
        </w:tabs>
        <w:overflowPunct w:val="0"/>
        <w:autoSpaceDE w:val="0"/>
        <w:autoSpaceDN w:val="0"/>
        <w:adjustRightInd w:val="0"/>
        <w:ind w:left="246" w:hanging="246"/>
        <w:jc w:val="both"/>
        <w:rPr>
          <w:rFonts w:ascii="Arial" w:eastAsia="Times New Roman" w:hAnsi="Arial" w:cs="Arial"/>
          <w:b/>
          <w:color w:val="B20932"/>
          <w:sz w:val="22"/>
          <w:szCs w:val="22"/>
        </w:rPr>
      </w:pPr>
      <w:r w:rsidRPr="00646A1C">
        <w:rPr>
          <w:rFonts w:ascii="Arial" w:eastAsia="Times New Roman" w:hAnsi="Arial" w:cs="Arial"/>
          <w:b/>
          <w:color w:val="B20932"/>
          <w:sz w:val="22"/>
          <w:szCs w:val="22"/>
        </w:rPr>
        <w:lastRenderedPageBreak/>
        <w:t>TEACHING METHOD</w:t>
      </w:r>
      <w:r w:rsidR="00CD6142">
        <w:rPr>
          <w:rFonts w:ascii="Arial" w:eastAsia="Times New Roman" w:hAnsi="Arial" w:cs="Arial"/>
          <w:b/>
          <w:color w:val="B20932"/>
          <w:sz w:val="22"/>
          <w:szCs w:val="22"/>
        </w:rPr>
        <w:t>(S)</w:t>
      </w:r>
      <w:r w:rsidRPr="00646A1C">
        <w:rPr>
          <w:rFonts w:ascii="Arial" w:eastAsia="Times New Roman" w:hAnsi="Arial" w:cs="Arial"/>
          <w:b/>
          <w:color w:val="B20932"/>
          <w:sz w:val="22"/>
          <w:szCs w:val="22"/>
        </w:rPr>
        <w:t xml:space="preserve"> </w:t>
      </w:r>
    </w:p>
    <w:p w14:paraId="21AF338F" w14:textId="1E26CA5E" w:rsidR="00F50F45" w:rsidRDefault="00082525" w:rsidP="00FB2EE2">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The course teaching method is mainly based on “exper</w:t>
      </w:r>
      <w:r w:rsidR="006A77FE">
        <w:rPr>
          <w:rFonts w:ascii="Arial" w:eastAsia="Times New Roman" w:hAnsi="Arial" w:cs="Arial"/>
          <w:sz w:val="22"/>
          <w:szCs w:val="22"/>
          <w:lang w:val="en-GB"/>
        </w:rPr>
        <w:t>i</w:t>
      </w:r>
      <w:r w:rsidRPr="00082525">
        <w:rPr>
          <w:rFonts w:ascii="Arial" w:eastAsia="Times New Roman" w:hAnsi="Arial" w:cs="Arial"/>
          <w:sz w:val="22"/>
          <w:szCs w:val="22"/>
          <w:lang w:val="en-GB"/>
        </w:rPr>
        <w:t xml:space="preserve">ential learning” and on some intervention on leadership from practitioners. </w:t>
      </w:r>
    </w:p>
    <w:p w14:paraId="5959C4D2" w14:textId="1EF0E846" w:rsidR="00F50F45" w:rsidRPr="00082525" w:rsidRDefault="00082525" w:rsidP="00FB2EE2">
      <w:pPr>
        <w:widowControl w:val="0"/>
        <w:autoSpaceDE w:val="0"/>
        <w:autoSpaceDN w:val="0"/>
        <w:adjustRightInd w:val="0"/>
        <w:spacing w:before="120" w:after="120"/>
        <w:rPr>
          <w:rFonts w:ascii="Arial" w:eastAsia="Times New Roman" w:hAnsi="Arial" w:cs="Arial"/>
          <w:sz w:val="22"/>
          <w:szCs w:val="22"/>
          <w:lang w:val="en-US"/>
        </w:rPr>
      </w:pPr>
      <w:r w:rsidRPr="00082525">
        <w:rPr>
          <w:rFonts w:ascii="Arial" w:eastAsia="Times New Roman" w:hAnsi="Arial" w:cs="Arial"/>
          <w:sz w:val="22"/>
          <w:szCs w:val="22"/>
          <w:lang w:val="en-US"/>
        </w:rPr>
        <w:t>Experiential learning is a different approach from intellectual learning only, in so far that it enables people to learn and develop by moving through an emotional learning curve, i.e. gaining awareness of feelings and behaviors that emerge whilst growing self-awareness and learning new skills. Self-held theories or theories acquired from intellectual learning - from central sessions, literature - are put to the test during hands-on activities. The learning is then mutually and individually extracted from the experience and becomes personalized to the individuals and the group in which they’re working.</w:t>
      </w:r>
    </w:p>
    <w:p w14:paraId="63E09E41" w14:textId="77777777" w:rsidR="00F50F45" w:rsidRPr="00082525" w:rsidRDefault="00F50F45" w:rsidP="00FB2EE2">
      <w:pPr>
        <w:widowControl w:val="0"/>
        <w:autoSpaceDE w:val="0"/>
        <w:autoSpaceDN w:val="0"/>
        <w:adjustRightInd w:val="0"/>
        <w:spacing w:before="120" w:after="120"/>
        <w:rPr>
          <w:rFonts w:ascii="Arial" w:eastAsia="Times New Roman" w:hAnsi="Arial" w:cs="Arial"/>
          <w:sz w:val="22"/>
          <w:szCs w:val="22"/>
          <w:lang w:val="en-US"/>
        </w:rPr>
      </w:pPr>
    </w:p>
    <w:p w14:paraId="52CC453F" w14:textId="77777777" w:rsidR="00F50F45" w:rsidRPr="00082525" w:rsidRDefault="004867F6" w:rsidP="002B33C6">
      <w:pPr>
        <w:keepNext/>
        <w:widowControl w:val="0"/>
        <w:numPr>
          <w:ilvl w:val="0"/>
          <w:numId w:val="1"/>
        </w:numPr>
        <w:tabs>
          <w:tab w:val="clear" w:pos="720"/>
          <w:tab w:val="num" w:pos="346"/>
        </w:tabs>
        <w:overflowPunct w:val="0"/>
        <w:autoSpaceDE w:val="0"/>
        <w:autoSpaceDN w:val="0"/>
        <w:adjustRightInd w:val="0"/>
        <w:ind w:left="346" w:hanging="346"/>
        <w:jc w:val="both"/>
        <w:rPr>
          <w:rFonts w:ascii="Arial" w:eastAsia="Times New Roman" w:hAnsi="Arial" w:cs="Arial"/>
          <w:b/>
          <w:color w:val="B20932"/>
          <w:sz w:val="22"/>
          <w:szCs w:val="22"/>
          <w:lang w:val="en-GB"/>
        </w:rPr>
      </w:pPr>
      <w:r w:rsidRPr="00082525">
        <w:rPr>
          <w:rFonts w:ascii="Arial" w:eastAsia="Times New Roman" w:hAnsi="Arial" w:cs="Arial"/>
          <w:b/>
          <w:color w:val="B20932"/>
          <w:sz w:val="22"/>
          <w:szCs w:val="22"/>
          <w:lang w:val="en-GB"/>
        </w:rPr>
        <w:t xml:space="preserve">COURSE MATERIAL </w:t>
      </w:r>
    </w:p>
    <w:p w14:paraId="018956DC" w14:textId="24C44E56" w:rsidR="00F50F45" w:rsidRPr="00082525" w:rsidRDefault="00082525" w:rsidP="00082525">
      <w:pPr>
        <w:widowControl w:val="0"/>
        <w:autoSpaceDE w:val="0"/>
        <w:autoSpaceDN w:val="0"/>
        <w:adjustRightInd w:val="0"/>
        <w:spacing w:before="120" w:after="120"/>
        <w:rPr>
          <w:rFonts w:ascii="Arial" w:eastAsia="Times New Roman" w:hAnsi="Arial" w:cs="Arial"/>
          <w:sz w:val="22"/>
          <w:szCs w:val="22"/>
          <w:lang w:val="en-GB"/>
        </w:rPr>
      </w:pPr>
      <w:r w:rsidRPr="00082525">
        <w:rPr>
          <w:rFonts w:ascii="Arial" w:eastAsia="Times New Roman" w:hAnsi="Arial" w:cs="Arial"/>
          <w:sz w:val="22"/>
          <w:szCs w:val="22"/>
          <w:lang w:val="en-GB"/>
        </w:rPr>
        <w:t>There is no handbook or sy</w:t>
      </w:r>
      <w:r w:rsidR="003E0A16">
        <w:rPr>
          <w:rFonts w:ascii="Arial" w:eastAsia="Times New Roman" w:hAnsi="Arial" w:cs="Arial"/>
          <w:sz w:val="22"/>
          <w:szCs w:val="22"/>
          <w:lang w:val="en-GB"/>
        </w:rPr>
        <w:t xml:space="preserve">llabus provided for the course. </w:t>
      </w:r>
      <w:r w:rsidRPr="00082525">
        <w:rPr>
          <w:rFonts w:ascii="Arial" w:eastAsia="Times New Roman" w:hAnsi="Arial" w:cs="Arial"/>
          <w:sz w:val="22"/>
          <w:szCs w:val="22"/>
          <w:lang w:val="en-GB"/>
        </w:rPr>
        <w:t>Personal notes can be made during class. A handout of the slide deck is available on intranet after each session along with reading material relevant to the topics of</w:t>
      </w:r>
      <w:r>
        <w:rPr>
          <w:rFonts w:ascii="Arial" w:eastAsia="Times New Roman" w:hAnsi="Arial" w:cs="Arial"/>
          <w:sz w:val="22"/>
          <w:szCs w:val="22"/>
          <w:lang w:val="en-GB"/>
        </w:rPr>
        <w:t xml:space="preserve"> the session which is optional.</w:t>
      </w:r>
      <w:r w:rsidR="003E0A16">
        <w:rPr>
          <w:rFonts w:ascii="Arial" w:eastAsia="Times New Roman" w:hAnsi="Arial" w:cs="Arial"/>
          <w:sz w:val="22"/>
          <w:szCs w:val="22"/>
          <w:lang w:val="en-GB"/>
        </w:rPr>
        <w:t xml:space="preserve"> Students are</w:t>
      </w:r>
      <w:r w:rsidRPr="00082525">
        <w:rPr>
          <w:rFonts w:ascii="Arial" w:eastAsia="Times New Roman" w:hAnsi="Arial" w:cs="Arial"/>
          <w:sz w:val="22"/>
          <w:szCs w:val="22"/>
          <w:lang w:val="en-GB"/>
        </w:rPr>
        <w:t xml:space="preserve"> asked to do some reading of articles in preparation</w:t>
      </w:r>
      <w:r w:rsidR="003E0A16">
        <w:rPr>
          <w:rFonts w:ascii="Arial" w:eastAsia="Times New Roman" w:hAnsi="Arial" w:cs="Arial"/>
          <w:sz w:val="22"/>
          <w:szCs w:val="22"/>
          <w:lang w:val="en-GB"/>
        </w:rPr>
        <w:t xml:space="preserve"> of sessions. </w:t>
      </w:r>
      <w:r w:rsidRPr="00082525">
        <w:rPr>
          <w:rFonts w:ascii="Arial" w:eastAsia="Times New Roman" w:hAnsi="Arial" w:cs="Arial"/>
          <w:sz w:val="22"/>
          <w:szCs w:val="22"/>
          <w:lang w:val="en-GB"/>
        </w:rPr>
        <w:t xml:space="preserve">A reading list will be available on intranet specifying compulsory reading and optional reading. This list will include reference to the compulsory articles </w:t>
      </w:r>
      <w:r w:rsidR="003E0A16">
        <w:rPr>
          <w:rFonts w:ascii="Arial" w:eastAsia="Times New Roman" w:hAnsi="Arial" w:cs="Arial"/>
          <w:sz w:val="22"/>
          <w:szCs w:val="22"/>
          <w:lang w:val="en-GB"/>
        </w:rPr>
        <w:t xml:space="preserve">in preparation of the sessions. </w:t>
      </w:r>
      <w:r w:rsidRPr="00082525">
        <w:rPr>
          <w:rFonts w:ascii="Arial" w:eastAsia="Times New Roman" w:hAnsi="Arial" w:cs="Arial"/>
          <w:sz w:val="22"/>
          <w:szCs w:val="22"/>
          <w:lang w:val="en-GB"/>
        </w:rPr>
        <w:t xml:space="preserve">Guidelines for writing the paper will be available on the intranet </w:t>
      </w:r>
      <w:r w:rsidR="003E0A16">
        <w:rPr>
          <w:rFonts w:ascii="Arial" w:eastAsia="Times New Roman" w:hAnsi="Arial" w:cs="Arial"/>
          <w:sz w:val="22"/>
          <w:szCs w:val="22"/>
          <w:lang w:val="en-GB"/>
        </w:rPr>
        <w:t xml:space="preserve">too. </w:t>
      </w:r>
    </w:p>
    <w:p w14:paraId="0CD5E8A7" w14:textId="44E37AD5" w:rsidR="00F50F45" w:rsidRPr="003E0A16" w:rsidRDefault="003E0A16" w:rsidP="00FB2EE2">
      <w:pPr>
        <w:widowControl w:val="0"/>
        <w:autoSpaceDE w:val="0"/>
        <w:autoSpaceDN w:val="0"/>
        <w:adjustRightInd w:val="0"/>
        <w:spacing w:before="120" w:after="120"/>
        <w:rPr>
          <w:rFonts w:ascii="Arial" w:eastAsia="Times New Roman" w:hAnsi="Arial" w:cs="Arial"/>
          <w:sz w:val="22"/>
          <w:szCs w:val="22"/>
          <w:u w:val="single"/>
          <w:lang w:val="en-GB"/>
        </w:rPr>
      </w:pPr>
      <w:r>
        <w:rPr>
          <w:rFonts w:ascii="Arial" w:eastAsia="Times New Roman" w:hAnsi="Arial" w:cs="Arial"/>
          <w:sz w:val="22"/>
          <w:szCs w:val="22"/>
          <w:u w:val="single"/>
          <w:lang w:val="en-GB"/>
        </w:rPr>
        <w:t>Compulsory r</w:t>
      </w:r>
      <w:r w:rsidRPr="003E0A16">
        <w:rPr>
          <w:rFonts w:ascii="Arial" w:eastAsia="Times New Roman" w:hAnsi="Arial" w:cs="Arial"/>
          <w:sz w:val="22"/>
          <w:szCs w:val="22"/>
          <w:u w:val="single"/>
          <w:lang w:val="en-GB"/>
        </w:rPr>
        <w:t xml:space="preserve">eading list: </w:t>
      </w:r>
    </w:p>
    <w:p w14:paraId="7001C39A" w14:textId="502DB4EB" w:rsidR="003E0A16" w:rsidRPr="003E0A16" w:rsidRDefault="003E0A16" w:rsidP="003E0A16">
      <w:pPr>
        <w:widowControl w:val="0"/>
        <w:autoSpaceDE w:val="0"/>
        <w:autoSpaceDN w:val="0"/>
        <w:adjustRightInd w:val="0"/>
        <w:spacing w:before="120" w:after="120"/>
        <w:rPr>
          <w:rFonts w:ascii="Arial" w:eastAsia="Times New Roman" w:hAnsi="Arial" w:cs="Arial"/>
          <w:b/>
          <w:sz w:val="22"/>
          <w:szCs w:val="22"/>
          <w:lang w:val="en-GB"/>
        </w:rPr>
      </w:pPr>
      <w:r w:rsidRPr="003E0A16">
        <w:rPr>
          <w:rFonts w:ascii="Arial" w:eastAsia="Times New Roman" w:hAnsi="Arial" w:cs="Arial"/>
          <w:b/>
          <w:sz w:val="22"/>
          <w:szCs w:val="22"/>
          <w:lang w:val="en-GB"/>
        </w:rPr>
        <w:t>Readings</w:t>
      </w:r>
    </w:p>
    <w:p w14:paraId="0EB9DA98" w14:textId="70F80ECA" w:rsidR="003E0A16" w:rsidRPr="003E0A16" w:rsidRDefault="003E0A16" w:rsidP="003E0A16">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Keith Grint, (2010) Leadership : A Very Short Introduction, OUP Oxford</w:t>
      </w:r>
    </w:p>
    <w:p w14:paraId="0B039F36" w14:textId="3D2DCF52" w:rsidR="003E0A16" w:rsidRPr="003E0A16" w:rsidRDefault="003E0A16" w:rsidP="003E0A16">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One book about leading across cultures with a choice from the following two :</w:t>
      </w:r>
    </w:p>
    <w:p w14:paraId="24FF919E" w14:textId="5BB79485" w:rsidR="003E0A16" w:rsidRPr="003E0A16" w:rsidRDefault="003E0A16" w:rsidP="003E0A16">
      <w:pPr>
        <w:pStyle w:val="Lijstalinea"/>
        <w:widowControl w:val="0"/>
        <w:numPr>
          <w:ilvl w:val="1"/>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Erin Meyer (2014): The Culture Map - Decoding how people think, lead, and get things done across cultures</w:t>
      </w:r>
    </w:p>
    <w:p w14:paraId="7B821A4F" w14:textId="02E22798" w:rsidR="003E0A16" w:rsidRPr="003E0A16" w:rsidRDefault="003E0A16" w:rsidP="003E0A16">
      <w:pPr>
        <w:pStyle w:val="Lijstalinea"/>
        <w:widowControl w:val="0"/>
        <w:numPr>
          <w:ilvl w:val="1"/>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Fons Trompenaars &amp; Charles Hampden-Turner (2012), Riding the Waves of Culture – Understanding Diversity in Global Business</w:t>
      </w:r>
    </w:p>
    <w:p w14:paraId="0EF87B9A" w14:textId="77777777" w:rsidR="003E0A16" w:rsidRPr="003E0A16" w:rsidRDefault="003E0A16" w:rsidP="003E0A16">
      <w:pPr>
        <w:widowControl w:val="0"/>
        <w:autoSpaceDE w:val="0"/>
        <w:autoSpaceDN w:val="0"/>
        <w:adjustRightInd w:val="0"/>
        <w:spacing w:before="120" w:after="120"/>
        <w:rPr>
          <w:rFonts w:ascii="Arial" w:eastAsia="Times New Roman" w:hAnsi="Arial" w:cs="Arial"/>
          <w:b/>
          <w:sz w:val="22"/>
          <w:szCs w:val="22"/>
          <w:lang w:val="en-GB"/>
        </w:rPr>
      </w:pPr>
      <w:r w:rsidRPr="003E0A16">
        <w:rPr>
          <w:rFonts w:ascii="Arial" w:eastAsia="Times New Roman" w:hAnsi="Arial" w:cs="Arial"/>
          <w:b/>
          <w:sz w:val="22"/>
          <w:szCs w:val="22"/>
          <w:lang w:val="en-GB"/>
        </w:rPr>
        <w:t>Articles</w:t>
      </w:r>
    </w:p>
    <w:p w14:paraId="6DAA82A2" w14:textId="07870A77" w:rsidR="003E0A16" w:rsidRPr="003E0A16" w:rsidRDefault="003E0A16" w:rsidP="003E0A16">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Leadership Trust, Report on the first Leadership Think Tank (2012), What is the Real Value of leadership to Business and Society ? Report by Professor Sharon Turnbull</w:t>
      </w:r>
    </w:p>
    <w:p w14:paraId="416269D4" w14:textId="17A76FB4" w:rsidR="003E0A16" w:rsidRPr="003E0A16" w:rsidRDefault="003E0A16" w:rsidP="003E0A16">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Leadership Trust, Report on the second Leadership Think Tank (2014), New Thinking on Leadership and Innovation. Preparing Current and Next Generation Leaders to Lead Tomorrow’s Organisations.  Report by Professor Sharon Turnbull</w:t>
      </w:r>
    </w:p>
    <w:p w14:paraId="7782AFEC" w14:textId="62F69160" w:rsidR="003E0A16" w:rsidRPr="003E0A16" w:rsidRDefault="003E0A16" w:rsidP="003E0A16">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Leadership Trust, Report on the third Leadership Think Tank (2015), Leadership for the Digital Age, Report by Professor Sharon Turnbull</w:t>
      </w:r>
    </w:p>
    <w:p w14:paraId="6BA3DCA1" w14:textId="7AEDF1E0" w:rsidR="003E0A16" w:rsidRPr="003E0A16" w:rsidRDefault="003E0A16" w:rsidP="003E0A16">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Rob Goffee and Gareth Jones, (2005) Managing Authenticity, The Paradox of Great Leadership, Harvard Business Review</w:t>
      </w:r>
    </w:p>
    <w:p w14:paraId="0853FBE9" w14:textId="5E640EF0" w:rsidR="003E0A16" w:rsidRPr="003E0A16" w:rsidRDefault="003E0A16" w:rsidP="003E0A16">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Ronald Heifetz and Marty Linsky, (2002) A Survival Guide for Leaders, Harvard Business Review</w:t>
      </w:r>
    </w:p>
    <w:p w14:paraId="18F3D105" w14:textId="3ABB919F" w:rsidR="003E0A16" w:rsidRPr="003E0A16" w:rsidRDefault="003E0A16" w:rsidP="003E0A16">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Daniel Goleman, (2004) What Makes a Leader ?, Harvard Business Review</w:t>
      </w:r>
    </w:p>
    <w:p w14:paraId="5CA66935" w14:textId="65AE56AC" w:rsidR="003E0A16" w:rsidRPr="003E0A16" w:rsidRDefault="003E0A16" w:rsidP="003E0A16">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Deborah Ancona and Elaine Backman (2010), It’s Not All About You, Harvard Business Review</w:t>
      </w:r>
    </w:p>
    <w:p w14:paraId="771EFF86" w14:textId="708CAB14" w:rsidR="003E0A16" w:rsidRPr="003E0A16" w:rsidRDefault="003E0A16" w:rsidP="003E0A16">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Robert Goffee and Gareth Jones (2000), Why should anyone be led by you ?, Harvard Business Review</w:t>
      </w:r>
    </w:p>
    <w:p w14:paraId="428AFCFE" w14:textId="1A24675B" w:rsidR="003E0A16" w:rsidRPr="003E0A16" w:rsidRDefault="003E0A16" w:rsidP="00FB2EE2">
      <w:pPr>
        <w:pStyle w:val="Lijstalinea"/>
        <w:widowControl w:val="0"/>
        <w:numPr>
          <w:ilvl w:val="0"/>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b/>
          <w:sz w:val="22"/>
          <w:szCs w:val="22"/>
          <w:lang w:val="en-GB"/>
        </w:rPr>
        <w:t>Video</w:t>
      </w:r>
      <w:r w:rsidRPr="003E0A16">
        <w:rPr>
          <w:rFonts w:ascii="Arial" w:eastAsia="Times New Roman" w:hAnsi="Arial" w:cs="Arial"/>
          <w:sz w:val="22"/>
          <w:szCs w:val="22"/>
          <w:lang w:val="en-GB"/>
        </w:rPr>
        <w:t xml:space="preserve"> : Simon Sinek, How Great Leaders Inspire Action, Start with Why (See video link further down the list)</w:t>
      </w:r>
    </w:p>
    <w:p w14:paraId="6CE7E325" w14:textId="68DA3ECE" w:rsidR="003E0A16" w:rsidRDefault="003E0A16" w:rsidP="00FB2EE2">
      <w:pPr>
        <w:widowControl w:val="0"/>
        <w:autoSpaceDE w:val="0"/>
        <w:autoSpaceDN w:val="0"/>
        <w:adjustRightInd w:val="0"/>
        <w:spacing w:before="120" w:after="120"/>
        <w:rPr>
          <w:rFonts w:ascii="Arial" w:eastAsia="Times New Roman" w:hAnsi="Arial" w:cs="Arial"/>
          <w:sz w:val="22"/>
          <w:szCs w:val="22"/>
          <w:lang w:val="en-GB"/>
        </w:rPr>
      </w:pPr>
    </w:p>
    <w:p w14:paraId="17A86557" w14:textId="324481CA" w:rsidR="003E0A16" w:rsidRDefault="003E0A16" w:rsidP="00FB2EE2">
      <w:pPr>
        <w:widowControl w:val="0"/>
        <w:autoSpaceDE w:val="0"/>
        <w:autoSpaceDN w:val="0"/>
        <w:adjustRightInd w:val="0"/>
        <w:spacing w:before="120" w:after="120"/>
        <w:rPr>
          <w:rFonts w:ascii="Arial" w:eastAsia="Times New Roman" w:hAnsi="Arial" w:cs="Arial"/>
          <w:sz w:val="22"/>
          <w:szCs w:val="22"/>
          <w:lang w:val="en-GB"/>
        </w:rPr>
      </w:pPr>
    </w:p>
    <w:p w14:paraId="0933EB4B" w14:textId="77777777" w:rsidR="003E0A16" w:rsidRPr="00082525" w:rsidRDefault="003E0A16" w:rsidP="00FB2EE2">
      <w:pPr>
        <w:widowControl w:val="0"/>
        <w:autoSpaceDE w:val="0"/>
        <w:autoSpaceDN w:val="0"/>
        <w:adjustRightInd w:val="0"/>
        <w:spacing w:before="120" w:after="120"/>
        <w:rPr>
          <w:rFonts w:ascii="Arial" w:eastAsia="Times New Roman" w:hAnsi="Arial" w:cs="Arial"/>
          <w:sz w:val="22"/>
          <w:szCs w:val="22"/>
          <w:lang w:val="en-GB"/>
        </w:rPr>
      </w:pPr>
    </w:p>
    <w:p w14:paraId="3C8294B7" w14:textId="713712D4" w:rsidR="00646A1C" w:rsidRPr="003E0A16" w:rsidRDefault="004867F6" w:rsidP="003E0A16">
      <w:pPr>
        <w:keepNext/>
        <w:widowControl w:val="0"/>
        <w:numPr>
          <w:ilvl w:val="0"/>
          <w:numId w:val="1"/>
        </w:numPr>
        <w:tabs>
          <w:tab w:val="clear" w:pos="720"/>
          <w:tab w:val="num" w:pos="346"/>
        </w:tabs>
        <w:overflowPunct w:val="0"/>
        <w:autoSpaceDE w:val="0"/>
        <w:autoSpaceDN w:val="0"/>
        <w:adjustRightInd w:val="0"/>
        <w:ind w:left="346" w:hanging="346"/>
        <w:jc w:val="both"/>
        <w:rPr>
          <w:rFonts w:ascii="Arial" w:eastAsia="Times New Roman" w:hAnsi="Arial" w:cs="Arial"/>
          <w:b/>
          <w:color w:val="B20932"/>
          <w:sz w:val="22"/>
          <w:szCs w:val="22"/>
          <w:lang w:val="en-GB"/>
        </w:rPr>
      </w:pPr>
      <w:r w:rsidRPr="00082525">
        <w:rPr>
          <w:rFonts w:ascii="Arial" w:eastAsia="Times New Roman" w:hAnsi="Arial" w:cs="Arial"/>
          <w:b/>
          <w:color w:val="B20932"/>
          <w:sz w:val="22"/>
          <w:szCs w:val="22"/>
          <w:lang w:val="en-GB"/>
        </w:rPr>
        <w:t xml:space="preserve">EVALUATION </w:t>
      </w:r>
    </w:p>
    <w:p w14:paraId="2B783CC0" w14:textId="27D6459C"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u w:val="single"/>
          <w:lang w:val="en-GB"/>
        </w:rPr>
      </w:pPr>
      <w:r w:rsidRPr="003E0A16">
        <w:rPr>
          <w:rFonts w:ascii="Arial" w:eastAsia="Times New Roman" w:hAnsi="Arial" w:cs="Arial"/>
          <w:sz w:val="22"/>
          <w:szCs w:val="22"/>
          <w:u w:val="single"/>
          <w:lang w:val="en-GB"/>
        </w:rPr>
        <w:t>The evaluation is based on three components : class participation, individual paper and oral exams.</w:t>
      </w:r>
    </w:p>
    <w:p w14:paraId="50BD4F75" w14:textId="2FE206D7"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b/>
          <w:sz w:val="22"/>
          <w:szCs w:val="22"/>
          <w:lang w:val="en-GB"/>
        </w:rPr>
        <w:t>Participation in class</w:t>
      </w:r>
      <w:r w:rsidRPr="003E0A16">
        <w:rPr>
          <w:rFonts w:ascii="Arial" w:eastAsia="Times New Roman" w:hAnsi="Arial" w:cs="Arial"/>
          <w:sz w:val="22"/>
          <w:szCs w:val="22"/>
          <w:lang w:val="en-GB"/>
        </w:rPr>
        <w:t xml:space="preserve"> : accounts fo</w:t>
      </w:r>
      <w:r>
        <w:rPr>
          <w:rFonts w:ascii="Arial" w:eastAsia="Times New Roman" w:hAnsi="Arial" w:cs="Arial"/>
          <w:sz w:val="22"/>
          <w:szCs w:val="22"/>
          <w:lang w:val="en-GB"/>
        </w:rPr>
        <w:t>r 20% of final mark</w:t>
      </w:r>
    </w:p>
    <w:p w14:paraId="5AA29FAC" w14:textId="77777777" w:rsidR="00D87201"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and will be evaluated based on</w:t>
      </w:r>
    </w:p>
    <w:p w14:paraId="2743FE07" w14:textId="6FDBCF4C" w:rsidR="00D87201" w:rsidRDefault="00D87201" w:rsidP="00D87201">
      <w:pPr>
        <w:pStyle w:val="Lijstalinea"/>
        <w:widowControl w:val="0"/>
        <w:numPr>
          <w:ilvl w:val="0"/>
          <w:numId w:val="16"/>
        </w:numPr>
        <w:autoSpaceDE w:val="0"/>
        <w:autoSpaceDN w:val="0"/>
        <w:adjustRightInd w:val="0"/>
        <w:spacing w:before="120" w:after="120"/>
        <w:rPr>
          <w:rFonts w:ascii="Arial" w:eastAsia="Times New Roman" w:hAnsi="Arial" w:cs="Arial"/>
          <w:sz w:val="22"/>
          <w:szCs w:val="22"/>
          <w:lang w:val="en-GB"/>
        </w:rPr>
      </w:pPr>
      <w:r>
        <w:rPr>
          <w:rFonts w:ascii="Arial" w:eastAsia="Times New Roman" w:hAnsi="Arial" w:cs="Arial"/>
          <w:sz w:val="22"/>
          <w:szCs w:val="22"/>
          <w:lang w:val="en-GB"/>
        </w:rPr>
        <w:t>Attendance of the classes will account for 60% of the mark of Participation in class.</w:t>
      </w:r>
    </w:p>
    <w:p w14:paraId="2AF3590F" w14:textId="16D97647" w:rsidR="00D87201" w:rsidRPr="00D87201" w:rsidRDefault="00D87201" w:rsidP="00D87201">
      <w:pPr>
        <w:pStyle w:val="Lijstalinea"/>
        <w:widowControl w:val="0"/>
        <w:numPr>
          <w:ilvl w:val="0"/>
          <w:numId w:val="16"/>
        </w:numPr>
        <w:autoSpaceDE w:val="0"/>
        <w:autoSpaceDN w:val="0"/>
        <w:adjustRightInd w:val="0"/>
        <w:spacing w:before="120" w:after="120"/>
        <w:rPr>
          <w:rFonts w:ascii="Arial" w:eastAsia="Times New Roman" w:hAnsi="Arial" w:cs="Arial"/>
          <w:sz w:val="22"/>
          <w:szCs w:val="22"/>
          <w:lang w:val="en-GB"/>
        </w:rPr>
      </w:pPr>
      <w:r>
        <w:rPr>
          <w:rFonts w:ascii="Arial" w:eastAsia="Times New Roman" w:hAnsi="Arial" w:cs="Arial"/>
          <w:sz w:val="22"/>
          <w:szCs w:val="22"/>
          <w:lang w:val="en-GB"/>
        </w:rPr>
        <w:t xml:space="preserve">The other 40% will be evaluated based on </w:t>
      </w:r>
      <w:r w:rsidRPr="00D87201">
        <w:rPr>
          <w:rFonts w:ascii="Arial" w:eastAsia="Times New Roman" w:hAnsi="Arial" w:cs="Arial"/>
          <w:sz w:val="22"/>
          <w:szCs w:val="22"/>
          <w:lang w:val="en-GB"/>
        </w:rPr>
        <w:t>observation of</w:t>
      </w:r>
      <w:r w:rsidR="003E0A16" w:rsidRPr="00D87201">
        <w:rPr>
          <w:rFonts w:ascii="Arial" w:eastAsia="Times New Roman" w:hAnsi="Arial" w:cs="Arial"/>
          <w:sz w:val="22"/>
          <w:szCs w:val="22"/>
          <w:lang w:val="en-GB"/>
        </w:rPr>
        <w:t>:</w:t>
      </w:r>
    </w:p>
    <w:p w14:paraId="123250CC" w14:textId="09FAA8E4" w:rsidR="003E0A16" w:rsidRPr="003E0A16" w:rsidRDefault="003E0A16" w:rsidP="00D87201">
      <w:pPr>
        <w:pStyle w:val="Lijstalinea"/>
        <w:widowControl w:val="0"/>
        <w:numPr>
          <w:ilvl w:val="1"/>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Active contribution of the student in group exercises and group reviews</w:t>
      </w:r>
    </w:p>
    <w:p w14:paraId="2F525BE1" w14:textId="7E6D5644" w:rsidR="003E0A16" w:rsidRPr="003E0A16" w:rsidRDefault="003E0A16" w:rsidP="00D87201">
      <w:pPr>
        <w:pStyle w:val="Lijstalinea"/>
        <w:widowControl w:val="0"/>
        <w:numPr>
          <w:ilvl w:val="1"/>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Sharing thoughts, feelings and experiences relevant to the content of the course</w:t>
      </w:r>
    </w:p>
    <w:p w14:paraId="3EAE3C77" w14:textId="65F036DC" w:rsidR="003E0A16" w:rsidRPr="003E0A16" w:rsidRDefault="003E0A16" w:rsidP="00D87201">
      <w:pPr>
        <w:pStyle w:val="Lijstalinea"/>
        <w:widowControl w:val="0"/>
        <w:numPr>
          <w:ilvl w:val="1"/>
          <w:numId w:val="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Active contribution in learning partnerships and sharing personal learning with others</w:t>
      </w:r>
    </w:p>
    <w:p w14:paraId="3D526890" w14:textId="77777777"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Interaction in a group is an integral part of leadership, hence why it is part of the evaluation of the course.</w:t>
      </w:r>
    </w:p>
    <w:p w14:paraId="1D823328" w14:textId="77777777"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p>
    <w:p w14:paraId="0396DB3C" w14:textId="36FC534A" w:rsid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b/>
          <w:sz w:val="22"/>
          <w:szCs w:val="22"/>
          <w:lang w:val="en-GB"/>
        </w:rPr>
        <w:t>Individual paper</w:t>
      </w:r>
      <w:r w:rsidRPr="003E0A16">
        <w:rPr>
          <w:rFonts w:ascii="Arial" w:eastAsia="Times New Roman" w:hAnsi="Arial" w:cs="Arial"/>
          <w:sz w:val="22"/>
          <w:szCs w:val="22"/>
          <w:lang w:val="en-GB"/>
        </w:rPr>
        <w:t xml:space="preserve"> (limited to 3600-4400 words) : accounts for 30% o</w:t>
      </w:r>
      <w:r>
        <w:rPr>
          <w:rFonts w:ascii="Arial" w:eastAsia="Times New Roman" w:hAnsi="Arial" w:cs="Arial"/>
          <w:sz w:val="22"/>
          <w:szCs w:val="22"/>
          <w:lang w:val="en-GB"/>
        </w:rPr>
        <w:t>f final mark.</w:t>
      </w:r>
    </w:p>
    <w:p w14:paraId="0913FD93" w14:textId="417E0F8F" w:rsid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r>
        <w:rPr>
          <w:rFonts w:ascii="Arial" w:eastAsia="Times New Roman" w:hAnsi="Arial" w:cs="Arial"/>
          <w:sz w:val="22"/>
          <w:szCs w:val="22"/>
          <w:lang w:val="en-GB"/>
        </w:rPr>
        <w:t xml:space="preserve">The paper is divided on two parts: </w:t>
      </w:r>
    </w:p>
    <w:p w14:paraId="24E6098E" w14:textId="758EB84C" w:rsidR="003E0A16" w:rsidRPr="003E0A16" w:rsidRDefault="003E0A16" w:rsidP="003E0A16">
      <w:pPr>
        <w:pStyle w:val="Lijstalinea"/>
        <w:widowControl w:val="0"/>
        <w:numPr>
          <w:ilvl w:val="0"/>
          <w:numId w:val="15"/>
        </w:numPr>
        <w:autoSpaceDE w:val="0"/>
        <w:autoSpaceDN w:val="0"/>
        <w:adjustRightInd w:val="0"/>
        <w:spacing w:before="120" w:after="120"/>
        <w:rPr>
          <w:rFonts w:ascii="Arial" w:eastAsia="Times New Roman" w:hAnsi="Arial" w:cs="Arial"/>
          <w:sz w:val="22"/>
          <w:szCs w:val="22"/>
          <w:lang w:val="en-US"/>
        </w:rPr>
      </w:pPr>
      <w:r w:rsidRPr="003E0A16">
        <w:rPr>
          <w:rFonts w:ascii="Arial" w:eastAsia="Times New Roman" w:hAnsi="Arial" w:cs="Arial"/>
          <w:b/>
          <w:sz w:val="22"/>
          <w:szCs w:val="22"/>
          <w:lang w:val="en-US"/>
        </w:rPr>
        <w:t>Part I</w:t>
      </w:r>
      <w:r w:rsidRPr="003E0A16">
        <w:rPr>
          <w:rFonts w:ascii="Arial" w:eastAsia="Times New Roman" w:hAnsi="Arial" w:cs="Arial"/>
          <w:sz w:val="22"/>
          <w:szCs w:val="22"/>
          <w:lang w:val="en-US"/>
        </w:rPr>
        <w:t>: The student will identify a personal leadership challenge that will be put in action during</w:t>
      </w:r>
      <w:r>
        <w:rPr>
          <w:rFonts w:ascii="Arial" w:eastAsia="Times New Roman" w:hAnsi="Arial" w:cs="Arial"/>
          <w:sz w:val="22"/>
          <w:szCs w:val="22"/>
          <w:lang w:val="en-US"/>
        </w:rPr>
        <w:t xml:space="preserve"> </w:t>
      </w:r>
      <w:r w:rsidRPr="003E0A16">
        <w:rPr>
          <w:rFonts w:ascii="Arial" w:eastAsia="Times New Roman" w:hAnsi="Arial" w:cs="Arial"/>
          <w:sz w:val="22"/>
          <w:szCs w:val="22"/>
          <w:lang w:val="en-US"/>
        </w:rPr>
        <w:t>second semester, either a self-leadership challenge or a ‘leading others’ or ‘leading a project’ challenge and will describe the experience and learning in part I of the paper, whilst summarising their personal learning from the sessions and their personal learning journey into leadership through self-awareness and self-management, managing relations and working in groups. The journey and the learning towards the goal are clearly described.</w:t>
      </w:r>
      <w:r w:rsidR="00D87201">
        <w:rPr>
          <w:rFonts w:ascii="Arial" w:eastAsia="Times New Roman" w:hAnsi="Arial" w:cs="Arial"/>
          <w:sz w:val="22"/>
          <w:szCs w:val="22"/>
          <w:lang w:val="en-US"/>
        </w:rPr>
        <w:t xml:space="preserve"> Part I will </w:t>
      </w:r>
      <w:r w:rsidR="00383CB9">
        <w:rPr>
          <w:rFonts w:ascii="Arial" w:eastAsia="Times New Roman" w:hAnsi="Arial" w:cs="Arial"/>
          <w:sz w:val="22"/>
          <w:szCs w:val="22"/>
          <w:lang w:val="en-US"/>
        </w:rPr>
        <w:t>also</w:t>
      </w:r>
      <w:r w:rsidR="00D87201">
        <w:rPr>
          <w:rFonts w:ascii="Arial" w:eastAsia="Times New Roman" w:hAnsi="Arial" w:cs="Arial"/>
          <w:sz w:val="22"/>
          <w:szCs w:val="22"/>
          <w:lang w:val="en-US"/>
        </w:rPr>
        <w:t xml:space="preserve"> include how the student experienced the study groups and the learning they took from it.</w:t>
      </w:r>
    </w:p>
    <w:p w14:paraId="35CD9DEE" w14:textId="06232027" w:rsidR="003E0A16" w:rsidRDefault="003E0A16" w:rsidP="003E0A16">
      <w:pPr>
        <w:pStyle w:val="Lijstalinea"/>
        <w:widowControl w:val="0"/>
        <w:numPr>
          <w:ilvl w:val="0"/>
          <w:numId w:val="15"/>
        </w:numPr>
        <w:autoSpaceDE w:val="0"/>
        <w:autoSpaceDN w:val="0"/>
        <w:adjustRightInd w:val="0"/>
        <w:spacing w:before="120" w:after="120"/>
        <w:rPr>
          <w:rFonts w:ascii="Arial" w:eastAsia="Times New Roman" w:hAnsi="Arial" w:cs="Arial"/>
          <w:sz w:val="22"/>
          <w:szCs w:val="22"/>
          <w:lang w:val="en-US"/>
        </w:rPr>
      </w:pPr>
      <w:r w:rsidRPr="003E0A16">
        <w:rPr>
          <w:rFonts w:ascii="Arial" w:eastAsia="Times New Roman" w:hAnsi="Arial" w:cs="Arial"/>
          <w:b/>
          <w:sz w:val="22"/>
          <w:szCs w:val="22"/>
          <w:lang w:val="en-US"/>
        </w:rPr>
        <w:t>Part II</w:t>
      </w:r>
      <w:r w:rsidRPr="003E0A16">
        <w:rPr>
          <w:rFonts w:ascii="Arial" w:eastAsia="Times New Roman" w:hAnsi="Arial" w:cs="Arial"/>
          <w:sz w:val="22"/>
          <w:szCs w:val="22"/>
          <w:lang w:val="en-US"/>
        </w:rPr>
        <w:t>:</w:t>
      </w:r>
      <w:r>
        <w:rPr>
          <w:rFonts w:ascii="Arial" w:eastAsia="Times New Roman" w:hAnsi="Arial" w:cs="Arial"/>
          <w:sz w:val="22"/>
          <w:szCs w:val="22"/>
          <w:lang w:val="en-US"/>
        </w:rPr>
        <w:t xml:space="preserve"> </w:t>
      </w:r>
      <w:r w:rsidRPr="003E0A16">
        <w:rPr>
          <w:rFonts w:ascii="Arial" w:eastAsia="Times New Roman" w:hAnsi="Arial" w:cs="Arial"/>
          <w:sz w:val="22"/>
          <w:szCs w:val="22"/>
          <w:lang w:val="en-US"/>
        </w:rPr>
        <w:t>In the second part of the paper the student will describe a chosen role model of a leader  that makes him/her feel inspired. The student will observe and describe traits and leadership skills of the chosen leader and how that relates back to his/her own person.</w:t>
      </w:r>
    </w:p>
    <w:p w14:paraId="0C952EB8" w14:textId="77777777"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lang w:val="en-US"/>
        </w:rPr>
      </w:pPr>
    </w:p>
    <w:p w14:paraId="5C23377D" w14:textId="5D4AB8E9"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Papers are assessed not by how big the chosen leadership challenge is but by the student’s personal learning about his/her own leadership potential</w:t>
      </w:r>
      <w:r>
        <w:rPr>
          <w:rFonts w:ascii="Arial" w:eastAsia="Times New Roman" w:hAnsi="Arial" w:cs="Arial"/>
          <w:sz w:val="22"/>
          <w:szCs w:val="22"/>
          <w:lang w:val="en-GB"/>
        </w:rPr>
        <w:t xml:space="preserve">. </w:t>
      </w:r>
    </w:p>
    <w:p w14:paraId="12AA8EC8" w14:textId="4281B688"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The following criteria (learning outcomes) will be used in assessing the papers :</w:t>
      </w:r>
    </w:p>
    <w:p w14:paraId="343446DB" w14:textId="04B3CC6F" w:rsidR="003E0A16" w:rsidRPr="003E0A16" w:rsidRDefault="003E0A16" w:rsidP="003E0A16">
      <w:pPr>
        <w:pStyle w:val="Lijstalinea"/>
        <w:widowControl w:val="0"/>
        <w:numPr>
          <w:ilvl w:val="0"/>
          <w:numId w:val="12"/>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The personal learning journey into leadership is described through self-awareness and self-management, managing relations and working in groups.</w:t>
      </w:r>
    </w:p>
    <w:p w14:paraId="548EFBE0" w14:textId="67323DD0" w:rsidR="003E0A16" w:rsidRPr="003E0A16" w:rsidRDefault="003E0A16" w:rsidP="003E0A16">
      <w:pPr>
        <w:pStyle w:val="Lijstalinea"/>
        <w:widowControl w:val="0"/>
        <w:numPr>
          <w:ilvl w:val="0"/>
          <w:numId w:val="12"/>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A (self-)leadership goal – a personal case to work on in second semester – is well defined and the action towards the goal and the learning is described.</w:t>
      </w:r>
    </w:p>
    <w:p w14:paraId="78949D95" w14:textId="3599D36A" w:rsidR="003E0A16" w:rsidRPr="003E0A16" w:rsidRDefault="003E0A16" w:rsidP="003E0A16">
      <w:pPr>
        <w:pStyle w:val="Lijstalinea"/>
        <w:widowControl w:val="0"/>
        <w:numPr>
          <w:ilvl w:val="0"/>
          <w:numId w:val="12"/>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Observation of a chosen role model as leader, that inspires the student, is described with the role model’s leadership skills and behaviours and how these impact the student.</w:t>
      </w:r>
    </w:p>
    <w:p w14:paraId="3E80864C" w14:textId="05E8A771" w:rsidR="003E0A16" w:rsidRPr="003E0A16" w:rsidRDefault="003E0A16" w:rsidP="003E0A16">
      <w:pPr>
        <w:pStyle w:val="Lijstalinea"/>
        <w:widowControl w:val="0"/>
        <w:numPr>
          <w:ilvl w:val="0"/>
          <w:numId w:val="12"/>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The learning about their own leadership potential for the future is described.</w:t>
      </w:r>
    </w:p>
    <w:p w14:paraId="74419EB1" w14:textId="77777777" w:rsid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p>
    <w:p w14:paraId="63ACE2E8" w14:textId="1A6D7581"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The following elements will impact the mark if they are missing from the paper :</w:t>
      </w:r>
    </w:p>
    <w:p w14:paraId="7A89BB30" w14:textId="5D144DAE" w:rsidR="003E0A16" w:rsidRPr="003E0A16" w:rsidRDefault="003E0A16" w:rsidP="003E0A16">
      <w:pPr>
        <w:pStyle w:val="Lijstalinea"/>
        <w:widowControl w:val="0"/>
        <w:numPr>
          <w:ilvl w:val="0"/>
          <w:numId w:val="1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Research question is concrete and working hypothesis refers to and answers research question</w:t>
      </w:r>
    </w:p>
    <w:p w14:paraId="10DF29A2" w14:textId="1D09DBCC" w:rsidR="003E0A16" w:rsidRPr="003E0A16" w:rsidRDefault="003E0A16" w:rsidP="003E0A16">
      <w:pPr>
        <w:pStyle w:val="Lijstalinea"/>
        <w:widowControl w:val="0"/>
        <w:numPr>
          <w:ilvl w:val="0"/>
          <w:numId w:val="1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lastRenderedPageBreak/>
        <w:t>Paper takes advantage of concepts and theories discussed during the course</w:t>
      </w:r>
    </w:p>
    <w:p w14:paraId="5C4CF5CE" w14:textId="70CD1D9A" w:rsidR="003E0A16" w:rsidRDefault="003E0A16" w:rsidP="003E0A16">
      <w:pPr>
        <w:pStyle w:val="Lijstalinea"/>
        <w:widowControl w:val="0"/>
        <w:numPr>
          <w:ilvl w:val="0"/>
          <w:numId w:val="1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The necessary literature review (compulsory reading) is referred to.</w:t>
      </w:r>
    </w:p>
    <w:p w14:paraId="1BE0B53B" w14:textId="1695622A" w:rsidR="00D87201" w:rsidRPr="003E0A16" w:rsidRDefault="00D87201" w:rsidP="003E0A16">
      <w:pPr>
        <w:pStyle w:val="Lijstalinea"/>
        <w:widowControl w:val="0"/>
        <w:numPr>
          <w:ilvl w:val="0"/>
          <w:numId w:val="14"/>
        </w:numPr>
        <w:autoSpaceDE w:val="0"/>
        <w:autoSpaceDN w:val="0"/>
        <w:adjustRightInd w:val="0"/>
        <w:spacing w:before="120" w:after="120"/>
        <w:rPr>
          <w:rFonts w:ascii="Arial" w:eastAsia="Times New Roman" w:hAnsi="Arial" w:cs="Arial"/>
          <w:sz w:val="22"/>
          <w:szCs w:val="22"/>
          <w:lang w:val="en-GB"/>
        </w:rPr>
      </w:pPr>
      <w:r>
        <w:rPr>
          <w:rFonts w:ascii="Arial" w:eastAsia="Times New Roman" w:hAnsi="Arial" w:cs="Arial"/>
          <w:sz w:val="22"/>
          <w:szCs w:val="22"/>
          <w:lang w:val="en-GB"/>
        </w:rPr>
        <w:t>The learning and experience of the study group is described.</w:t>
      </w:r>
    </w:p>
    <w:p w14:paraId="0F7EC465" w14:textId="141CECDA" w:rsidR="003E0A16" w:rsidRPr="003E0A16" w:rsidRDefault="003E0A16" w:rsidP="003E0A16">
      <w:pPr>
        <w:pStyle w:val="Lijstalinea"/>
        <w:widowControl w:val="0"/>
        <w:numPr>
          <w:ilvl w:val="0"/>
          <w:numId w:val="1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Argumentation is well developed</w:t>
      </w:r>
    </w:p>
    <w:p w14:paraId="0D410108" w14:textId="28F55D9C" w:rsidR="003E0A16" w:rsidRPr="003E0A16" w:rsidRDefault="003E0A16" w:rsidP="003E0A16">
      <w:pPr>
        <w:pStyle w:val="Lijstalinea"/>
        <w:widowControl w:val="0"/>
        <w:numPr>
          <w:ilvl w:val="0"/>
          <w:numId w:val="1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Conclusions refer back to the question and hypothesis</w:t>
      </w:r>
    </w:p>
    <w:p w14:paraId="11D13513" w14:textId="512ACFC4" w:rsidR="003E0A16" w:rsidRPr="003E0A16" w:rsidRDefault="003E0A16" w:rsidP="003E0A16">
      <w:pPr>
        <w:pStyle w:val="Lijstalinea"/>
        <w:widowControl w:val="0"/>
        <w:numPr>
          <w:ilvl w:val="0"/>
          <w:numId w:val="14"/>
        </w:numPr>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All formalities in style and presentation (quotations, footnotes, bibliography) are respected</w:t>
      </w:r>
    </w:p>
    <w:p w14:paraId="21EDD0FA" w14:textId="77777777"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p>
    <w:p w14:paraId="57BE45C9" w14:textId="4DD6E16F"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C1659C">
        <w:rPr>
          <w:rFonts w:ascii="Arial" w:eastAsia="Times New Roman" w:hAnsi="Arial" w:cs="Arial"/>
          <w:b/>
          <w:sz w:val="22"/>
          <w:szCs w:val="22"/>
          <w:lang w:val="en-GB"/>
        </w:rPr>
        <w:t>Oral exams</w:t>
      </w:r>
      <w:r w:rsidR="00C1659C">
        <w:rPr>
          <w:rFonts w:ascii="Arial" w:eastAsia="Times New Roman" w:hAnsi="Arial" w:cs="Arial"/>
          <w:sz w:val="22"/>
          <w:szCs w:val="22"/>
          <w:lang w:val="en-GB"/>
        </w:rPr>
        <w:t xml:space="preserve"> account for 50% of final mark. </w:t>
      </w:r>
    </w:p>
    <w:p w14:paraId="33E3639A" w14:textId="798E4930"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The exams are open book. Any material can be brought to the exams such as articles, books, handouts of slide deck, any m</w:t>
      </w:r>
      <w:r w:rsidR="00C1659C">
        <w:rPr>
          <w:rFonts w:ascii="Arial" w:eastAsia="Times New Roman" w:hAnsi="Arial" w:cs="Arial"/>
          <w:sz w:val="22"/>
          <w:szCs w:val="22"/>
          <w:lang w:val="en-GB"/>
        </w:rPr>
        <w:t>aterial provided on intranet...</w:t>
      </w:r>
    </w:p>
    <w:p w14:paraId="3570DF51" w14:textId="11170CBC" w:rsidR="003E0A16" w:rsidRPr="003E0A16"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 xml:space="preserve">There will be 3 questions and the </w:t>
      </w:r>
      <w:r w:rsidR="0040607A">
        <w:rPr>
          <w:rFonts w:ascii="Arial" w:eastAsia="Times New Roman" w:hAnsi="Arial" w:cs="Arial"/>
          <w:sz w:val="22"/>
          <w:szCs w:val="22"/>
          <w:lang w:val="en-GB"/>
        </w:rPr>
        <w:t>evaluation will be done as such</w:t>
      </w:r>
      <w:r w:rsidRPr="003E0A16">
        <w:rPr>
          <w:rFonts w:ascii="Arial" w:eastAsia="Times New Roman" w:hAnsi="Arial" w:cs="Arial"/>
          <w:sz w:val="22"/>
          <w:szCs w:val="22"/>
          <w:lang w:val="en-GB"/>
        </w:rPr>
        <w:t>:</w:t>
      </w:r>
    </w:p>
    <w:p w14:paraId="13DBCD05" w14:textId="77777777" w:rsidR="00B42D1A"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C1659C">
        <w:rPr>
          <w:rFonts w:ascii="Arial" w:eastAsia="Times New Roman" w:hAnsi="Arial" w:cs="Arial"/>
          <w:sz w:val="22"/>
          <w:szCs w:val="22"/>
          <w:lang w:val="en-GB"/>
        </w:rPr>
        <w:t>1.</w:t>
      </w:r>
      <w:r w:rsidRPr="00C1659C">
        <w:rPr>
          <w:rFonts w:ascii="Arial" w:eastAsia="Times New Roman" w:hAnsi="Arial" w:cs="Arial"/>
          <w:sz w:val="22"/>
          <w:szCs w:val="22"/>
          <w:lang w:val="en-GB"/>
        </w:rPr>
        <w:tab/>
        <w:t xml:space="preserve">Question 1 (15% of final mark): relates to personal learning of the student during the first </w:t>
      </w:r>
      <w:r w:rsidR="00B42D1A">
        <w:rPr>
          <w:rFonts w:ascii="Arial" w:eastAsia="Times New Roman" w:hAnsi="Arial" w:cs="Arial"/>
          <w:sz w:val="22"/>
          <w:szCs w:val="22"/>
          <w:lang w:val="en-GB"/>
        </w:rPr>
        <w:t>2</w:t>
      </w:r>
      <w:r w:rsidRPr="00C1659C">
        <w:rPr>
          <w:rFonts w:ascii="Arial" w:eastAsia="Times New Roman" w:hAnsi="Arial" w:cs="Arial"/>
          <w:sz w:val="22"/>
          <w:szCs w:val="22"/>
          <w:lang w:val="en-GB"/>
        </w:rPr>
        <w:t xml:space="preserve"> experiential sessions. The question may cover a topic on </w:t>
      </w:r>
      <w:r w:rsidR="00B42D1A">
        <w:rPr>
          <w:rFonts w:ascii="Arial" w:eastAsia="Times New Roman" w:hAnsi="Arial" w:cs="Arial"/>
          <w:sz w:val="22"/>
          <w:szCs w:val="22"/>
          <w:lang w:val="en-GB"/>
        </w:rPr>
        <w:t>self-awareness/self- management or</w:t>
      </w:r>
      <w:r w:rsidRPr="00C1659C">
        <w:rPr>
          <w:rFonts w:ascii="Arial" w:eastAsia="Times New Roman" w:hAnsi="Arial" w:cs="Arial"/>
          <w:sz w:val="22"/>
          <w:szCs w:val="22"/>
          <w:lang w:val="en-GB"/>
        </w:rPr>
        <w:t xml:space="preserve"> relating with others. </w:t>
      </w:r>
    </w:p>
    <w:p w14:paraId="4633EE22" w14:textId="7254FBE0" w:rsidR="003E0A16" w:rsidRPr="00C1659C"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C1659C">
        <w:rPr>
          <w:rFonts w:ascii="Arial" w:eastAsia="Times New Roman" w:hAnsi="Arial" w:cs="Arial"/>
          <w:sz w:val="22"/>
          <w:szCs w:val="22"/>
          <w:lang w:val="en-GB"/>
        </w:rPr>
        <w:t>Evaluation : based on student’s understanding of the concept presented in class and the application of personal learning</w:t>
      </w:r>
    </w:p>
    <w:p w14:paraId="514361AC" w14:textId="2278EAFE" w:rsidR="003E0A16" w:rsidRPr="00C1659C"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C1659C">
        <w:rPr>
          <w:rFonts w:ascii="Arial" w:eastAsia="Times New Roman" w:hAnsi="Arial" w:cs="Arial"/>
          <w:sz w:val="22"/>
          <w:szCs w:val="22"/>
          <w:lang w:val="en-GB"/>
        </w:rPr>
        <w:t>2.</w:t>
      </w:r>
      <w:r w:rsidRPr="00C1659C">
        <w:rPr>
          <w:rFonts w:ascii="Arial" w:eastAsia="Times New Roman" w:hAnsi="Arial" w:cs="Arial"/>
          <w:sz w:val="22"/>
          <w:szCs w:val="22"/>
          <w:lang w:val="en-GB"/>
        </w:rPr>
        <w:tab/>
        <w:t xml:space="preserve">Question 2 (15% of final mark): </w:t>
      </w:r>
      <w:r w:rsidR="00B42D1A" w:rsidRPr="00C1659C">
        <w:rPr>
          <w:rFonts w:ascii="Arial" w:eastAsia="Times New Roman" w:hAnsi="Arial" w:cs="Arial"/>
          <w:sz w:val="22"/>
          <w:szCs w:val="22"/>
          <w:lang w:val="en-GB"/>
        </w:rPr>
        <w:t>relates to personal lea</w:t>
      </w:r>
      <w:r w:rsidR="00B42D1A">
        <w:rPr>
          <w:rFonts w:ascii="Arial" w:eastAsia="Times New Roman" w:hAnsi="Arial" w:cs="Arial"/>
          <w:sz w:val="22"/>
          <w:szCs w:val="22"/>
          <w:lang w:val="en-GB"/>
        </w:rPr>
        <w:t>rning of the student during sessions 3 and 4 of the</w:t>
      </w:r>
      <w:r w:rsidR="00B42D1A" w:rsidRPr="00C1659C">
        <w:rPr>
          <w:rFonts w:ascii="Arial" w:eastAsia="Times New Roman" w:hAnsi="Arial" w:cs="Arial"/>
          <w:sz w:val="22"/>
          <w:szCs w:val="22"/>
          <w:lang w:val="en-GB"/>
        </w:rPr>
        <w:t xml:space="preserve"> experiential sessions. The question </w:t>
      </w:r>
      <w:r w:rsidR="00B42D1A">
        <w:rPr>
          <w:rFonts w:ascii="Arial" w:eastAsia="Times New Roman" w:hAnsi="Arial" w:cs="Arial"/>
          <w:sz w:val="22"/>
          <w:szCs w:val="22"/>
          <w:lang w:val="en-GB"/>
        </w:rPr>
        <w:t>will</w:t>
      </w:r>
      <w:r w:rsidR="00B42D1A" w:rsidRPr="00C1659C">
        <w:rPr>
          <w:rFonts w:ascii="Arial" w:eastAsia="Times New Roman" w:hAnsi="Arial" w:cs="Arial"/>
          <w:sz w:val="22"/>
          <w:szCs w:val="22"/>
          <w:lang w:val="en-GB"/>
        </w:rPr>
        <w:t xml:space="preserve"> cover a topic on leading teams, </w:t>
      </w:r>
      <w:r w:rsidR="00B42D1A">
        <w:rPr>
          <w:rFonts w:ascii="Arial" w:eastAsia="Times New Roman" w:hAnsi="Arial" w:cs="Arial"/>
          <w:sz w:val="22"/>
          <w:szCs w:val="22"/>
          <w:lang w:val="en-GB"/>
        </w:rPr>
        <w:t>leading across cultures and leading change.</w:t>
      </w:r>
    </w:p>
    <w:p w14:paraId="2106DCBA" w14:textId="563A8845" w:rsidR="003E0A16" w:rsidRPr="00C1659C"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C1659C">
        <w:rPr>
          <w:rFonts w:ascii="Arial" w:eastAsia="Times New Roman" w:hAnsi="Arial" w:cs="Arial"/>
          <w:sz w:val="22"/>
          <w:szCs w:val="22"/>
          <w:lang w:val="en-GB"/>
        </w:rPr>
        <w:t xml:space="preserve">Evaluation : </w:t>
      </w:r>
      <w:r w:rsidR="00B42D1A" w:rsidRPr="00C1659C">
        <w:rPr>
          <w:rFonts w:ascii="Arial" w:eastAsia="Times New Roman" w:hAnsi="Arial" w:cs="Arial"/>
          <w:sz w:val="22"/>
          <w:szCs w:val="22"/>
          <w:lang w:val="en-GB"/>
        </w:rPr>
        <w:t>based on student’s understanding of the concept presented in class and the application of personal learning</w:t>
      </w:r>
    </w:p>
    <w:p w14:paraId="23584AEB" w14:textId="77777777" w:rsidR="003E0A16" w:rsidRPr="00C1659C"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C1659C">
        <w:rPr>
          <w:rFonts w:ascii="Arial" w:eastAsia="Times New Roman" w:hAnsi="Arial" w:cs="Arial"/>
          <w:sz w:val="22"/>
          <w:szCs w:val="22"/>
          <w:lang w:val="en-GB"/>
        </w:rPr>
        <w:t>3.</w:t>
      </w:r>
      <w:r w:rsidRPr="00C1659C">
        <w:rPr>
          <w:rFonts w:ascii="Arial" w:eastAsia="Times New Roman" w:hAnsi="Arial" w:cs="Arial"/>
          <w:sz w:val="22"/>
          <w:szCs w:val="22"/>
          <w:lang w:val="en-GB"/>
        </w:rPr>
        <w:tab/>
        <w:t>Question 3 (20% of final mark): will be an individual question relating to the student’s individual paper</w:t>
      </w:r>
    </w:p>
    <w:p w14:paraId="788FF97F" w14:textId="0D3EE49A" w:rsidR="00646A1C" w:rsidRPr="00082525" w:rsidRDefault="003E0A16" w:rsidP="003E0A16">
      <w:pPr>
        <w:widowControl w:val="0"/>
        <w:autoSpaceDE w:val="0"/>
        <w:autoSpaceDN w:val="0"/>
        <w:adjustRightInd w:val="0"/>
        <w:spacing w:before="120" w:after="120"/>
        <w:rPr>
          <w:rFonts w:ascii="Arial" w:eastAsia="Times New Roman" w:hAnsi="Arial" w:cs="Arial"/>
          <w:sz w:val="22"/>
          <w:szCs w:val="22"/>
          <w:lang w:val="en-GB"/>
        </w:rPr>
      </w:pPr>
      <w:r w:rsidRPr="003E0A16">
        <w:rPr>
          <w:rFonts w:ascii="Arial" w:eastAsia="Times New Roman" w:hAnsi="Arial" w:cs="Arial"/>
          <w:sz w:val="22"/>
          <w:szCs w:val="22"/>
          <w:lang w:val="en-GB"/>
        </w:rPr>
        <w:t>Evaluation : based upon the capacity of the student to reflect on a topic described in his/her paper at a deeper level.</w:t>
      </w:r>
    </w:p>
    <w:p w14:paraId="46636A88" w14:textId="77777777" w:rsidR="004867F6" w:rsidRPr="00082525" w:rsidRDefault="004867F6" w:rsidP="00646A1C">
      <w:pPr>
        <w:widowControl w:val="0"/>
        <w:overflowPunct w:val="0"/>
        <w:autoSpaceDE w:val="0"/>
        <w:autoSpaceDN w:val="0"/>
        <w:adjustRightInd w:val="0"/>
        <w:ind w:left="346"/>
        <w:jc w:val="both"/>
        <w:rPr>
          <w:rFonts w:ascii="Arial" w:eastAsia="Times New Roman" w:hAnsi="Arial" w:cs="Arial"/>
          <w:b/>
          <w:color w:val="191919"/>
          <w:sz w:val="22"/>
          <w:szCs w:val="22"/>
          <w:lang w:val="en-GB"/>
        </w:rPr>
      </w:pPr>
    </w:p>
    <w:sectPr w:rsidR="004867F6" w:rsidRPr="00082525" w:rsidSect="00393010">
      <w:headerReference w:type="default" r:id="rId7"/>
      <w:footerReference w:type="default" r:id="rId8"/>
      <w:pgSz w:w="11900" w:h="16838" w:code="9"/>
      <w:pgMar w:top="1701" w:right="1123" w:bottom="1440" w:left="1134" w:header="907" w:footer="0" w:gutter="0"/>
      <w:cols w:space="708" w:equalWidth="0">
        <w:col w:w="9643"/>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F0CDF" w14:textId="77777777" w:rsidR="001D78B9" w:rsidRDefault="001D78B9" w:rsidP="00646A1C">
      <w:r>
        <w:separator/>
      </w:r>
    </w:p>
  </w:endnote>
  <w:endnote w:type="continuationSeparator" w:id="0">
    <w:p w14:paraId="5A6180D2" w14:textId="77777777" w:rsidR="001D78B9" w:rsidRDefault="001D78B9" w:rsidP="0064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519D" w14:textId="33D5B887" w:rsidR="00646A1C" w:rsidRPr="00646A1C" w:rsidRDefault="00994F99" w:rsidP="00646A1C">
    <w:pPr>
      <w:pStyle w:val="Voettekst"/>
      <w:tabs>
        <w:tab w:val="clear" w:pos="4536"/>
        <w:tab w:val="clear" w:pos="9072"/>
        <w:tab w:val="left" w:pos="7292"/>
      </w:tabs>
      <w:rPr>
        <w:lang w:val="nl-BE"/>
      </w:rPr>
    </w:pPr>
    <w:r>
      <w:rPr>
        <w:noProof/>
        <w:lang w:val="nl-BE" w:eastAsia="nl-BE"/>
      </w:rPr>
      <w:drawing>
        <wp:anchor distT="0" distB="0" distL="114300" distR="114300" simplePos="0" relativeHeight="251660288" behindDoc="0" locked="0" layoutInCell="1" allowOverlap="1" wp14:anchorId="77475B9C" wp14:editId="71653A5C">
          <wp:simplePos x="0" y="0"/>
          <wp:positionH relativeFrom="column">
            <wp:posOffset>-704215</wp:posOffset>
          </wp:positionH>
          <wp:positionV relativeFrom="paragraph">
            <wp:posOffset>106045</wp:posOffset>
          </wp:positionV>
          <wp:extent cx="7543800" cy="635635"/>
          <wp:effectExtent l="0" t="0" r="0" b="0"/>
          <wp:wrapThrough wrapText="bothSides">
            <wp:wrapPolygon edited="0">
              <wp:start x="0" y="0"/>
              <wp:lineTo x="0" y="20715"/>
              <wp:lineTo x="21527" y="20715"/>
              <wp:lineTo x="21527" y="0"/>
              <wp:lineTo x="0" y="0"/>
            </wp:wrapPolygon>
          </wp:wrapThrough>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635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F382D" w14:textId="77777777" w:rsidR="001D78B9" w:rsidRDefault="001D78B9" w:rsidP="00646A1C">
      <w:r>
        <w:separator/>
      </w:r>
    </w:p>
  </w:footnote>
  <w:footnote w:type="continuationSeparator" w:id="0">
    <w:p w14:paraId="31769BB8" w14:textId="77777777" w:rsidR="001D78B9" w:rsidRDefault="001D78B9" w:rsidP="0064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3C7A" w14:textId="45B6F278" w:rsidR="00646A1C" w:rsidRPr="00646A1C" w:rsidRDefault="00994F99" w:rsidP="00646A1C">
    <w:pPr>
      <w:pStyle w:val="Koptekst"/>
      <w:jc w:val="right"/>
      <w:rPr>
        <w:rFonts w:ascii="Arial" w:hAnsi="Arial" w:cs="Arial"/>
        <w:sz w:val="46"/>
        <w:szCs w:val="46"/>
      </w:rPr>
    </w:pPr>
    <w:r>
      <w:rPr>
        <w:noProof/>
        <w:lang w:val="nl-BE" w:eastAsia="nl-BE"/>
      </w:rPr>
      <w:drawing>
        <wp:anchor distT="0" distB="0" distL="114300" distR="114300" simplePos="0" relativeHeight="251661312" behindDoc="0" locked="0" layoutInCell="1" allowOverlap="1" wp14:anchorId="50736DC7" wp14:editId="5E15A44C">
          <wp:simplePos x="0" y="0"/>
          <wp:positionH relativeFrom="column">
            <wp:posOffset>-1270</wp:posOffset>
          </wp:positionH>
          <wp:positionV relativeFrom="paragraph">
            <wp:posOffset>-107950</wp:posOffset>
          </wp:positionV>
          <wp:extent cx="1566000" cy="576000"/>
          <wp:effectExtent l="0" t="0" r="0" b="0"/>
          <wp:wrapNone/>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A1C" w:rsidRPr="00646A1C">
      <w:rPr>
        <w:rFonts w:ascii="Arial" w:hAnsi="Arial" w:cs="Arial"/>
        <w:sz w:val="46"/>
        <w:szCs w:val="46"/>
      </w:rPr>
      <w:t>ECTS CARD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39E20842"/>
    <w:lvl w:ilvl="0" w:tplc="41282C96">
      <w:start w:val="1"/>
      <w:numFmt w:val="decimal"/>
      <w:lvlText w:val="%1."/>
      <w:lvlJc w:val="left"/>
      <w:pPr>
        <w:tabs>
          <w:tab w:val="num" w:pos="720"/>
        </w:tabs>
        <w:ind w:left="720" w:hanging="360"/>
      </w:pPr>
      <w:rPr>
        <w:b/>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703A"/>
    <w:multiLevelType w:val="hybridMultilevel"/>
    <w:tmpl w:val="B05417C6"/>
    <w:lvl w:ilvl="0" w:tplc="C36A5F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21AE5"/>
    <w:multiLevelType w:val="hybridMultilevel"/>
    <w:tmpl w:val="05F4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427B3"/>
    <w:multiLevelType w:val="hybridMultilevel"/>
    <w:tmpl w:val="67F22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A6B38"/>
    <w:multiLevelType w:val="hybridMultilevel"/>
    <w:tmpl w:val="2A34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D2C65"/>
    <w:multiLevelType w:val="hybridMultilevel"/>
    <w:tmpl w:val="C8D8A970"/>
    <w:lvl w:ilvl="0" w:tplc="08130001">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6" w15:restartNumberingAfterBreak="0">
    <w:nsid w:val="1FB2295A"/>
    <w:multiLevelType w:val="hybridMultilevel"/>
    <w:tmpl w:val="28D4C1C4"/>
    <w:lvl w:ilvl="0" w:tplc="72E0822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D123C"/>
    <w:multiLevelType w:val="hybridMultilevel"/>
    <w:tmpl w:val="727EE698"/>
    <w:lvl w:ilvl="0" w:tplc="B20AA692">
      <w:start w:val="4"/>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328A7"/>
    <w:multiLevelType w:val="hybridMultilevel"/>
    <w:tmpl w:val="7ADCE2D8"/>
    <w:lvl w:ilvl="0" w:tplc="72E08220">
      <w:numFmt w:val="bullet"/>
      <w:lvlText w:val="•"/>
      <w:lvlJc w:val="left"/>
      <w:pPr>
        <w:ind w:left="1080" w:hanging="720"/>
      </w:pPr>
      <w:rPr>
        <w:rFonts w:ascii="Arial" w:eastAsia="Times New Roman" w:hAnsi="Arial" w:cs="Arial" w:hint="default"/>
      </w:rPr>
    </w:lvl>
    <w:lvl w:ilvl="1" w:tplc="253A7AFC">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14D13"/>
    <w:multiLevelType w:val="hybridMultilevel"/>
    <w:tmpl w:val="2EC21ECE"/>
    <w:lvl w:ilvl="0" w:tplc="72E0822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20AC8"/>
    <w:multiLevelType w:val="hybridMultilevel"/>
    <w:tmpl w:val="8092DDB0"/>
    <w:lvl w:ilvl="0" w:tplc="72E0822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73344"/>
    <w:multiLevelType w:val="hybridMultilevel"/>
    <w:tmpl w:val="DD523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07B8F"/>
    <w:multiLevelType w:val="hybridMultilevel"/>
    <w:tmpl w:val="06A2BD92"/>
    <w:lvl w:ilvl="0" w:tplc="72E0822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4438E"/>
    <w:multiLevelType w:val="hybridMultilevel"/>
    <w:tmpl w:val="CE0E9A6A"/>
    <w:lvl w:ilvl="0" w:tplc="B20AA692">
      <w:start w:val="4"/>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9E5145"/>
    <w:multiLevelType w:val="hybridMultilevel"/>
    <w:tmpl w:val="19F06402"/>
    <w:lvl w:ilvl="0" w:tplc="72E0822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87F6F"/>
    <w:multiLevelType w:val="hybridMultilevel"/>
    <w:tmpl w:val="12246636"/>
    <w:lvl w:ilvl="0" w:tplc="72E0822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8"/>
  </w:num>
  <w:num w:numId="5">
    <w:abstractNumId w:val="14"/>
  </w:num>
  <w:num w:numId="6">
    <w:abstractNumId w:val="10"/>
  </w:num>
  <w:num w:numId="7">
    <w:abstractNumId w:val="9"/>
  </w:num>
  <w:num w:numId="8">
    <w:abstractNumId w:val="2"/>
  </w:num>
  <w:num w:numId="9">
    <w:abstractNumId w:val="12"/>
  </w:num>
  <w:num w:numId="10">
    <w:abstractNumId w:val="6"/>
  </w:num>
  <w:num w:numId="11">
    <w:abstractNumId w:val="3"/>
  </w:num>
  <w:num w:numId="12">
    <w:abstractNumId w:val="1"/>
  </w:num>
  <w:num w:numId="13">
    <w:abstractNumId w:val="15"/>
  </w:num>
  <w:num w:numId="14">
    <w:abstractNumId w:val="1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1C"/>
    <w:rsid w:val="00082525"/>
    <w:rsid w:val="000B02EE"/>
    <w:rsid w:val="000F5415"/>
    <w:rsid w:val="00111B2E"/>
    <w:rsid w:val="00140450"/>
    <w:rsid w:val="00171D97"/>
    <w:rsid w:val="00186230"/>
    <w:rsid w:val="001D78B9"/>
    <w:rsid w:val="00223B5B"/>
    <w:rsid w:val="002B33C6"/>
    <w:rsid w:val="002B6893"/>
    <w:rsid w:val="00383CB9"/>
    <w:rsid w:val="00393010"/>
    <w:rsid w:val="003E0A16"/>
    <w:rsid w:val="0040607A"/>
    <w:rsid w:val="0043497B"/>
    <w:rsid w:val="004426D7"/>
    <w:rsid w:val="004564B7"/>
    <w:rsid w:val="004867F6"/>
    <w:rsid w:val="00497236"/>
    <w:rsid w:val="004C4566"/>
    <w:rsid w:val="004D4FBF"/>
    <w:rsid w:val="00571C8E"/>
    <w:rsid w:val="0057570F"/>
    <w:rsid w:val="00637679"/>
    <w:rsid w:val="00646A1C"/>
    <w:rsid w:val="006A77FE"/>
    <w:rsid w:val="006F1A23"/>
    <w:rsid w:val="00744D10"/>
    <w:rsid w:val="007B6BBC"/>
    <w:rsid w:val="007E3F63"/>
    <w:rsid w:val="007F62DC"/>
    <w:rsid w:val="00974F49"/>
    <w:rsid w:val="00994F99"/>
    <w:rsid w:val="009A762F"/>
    <w:rsid w:val="00AB6F04"/>
    <w:rsid w:val="00B42D1A"/>
    <w:rsid w:val="00BD4110"/>
    <w:rsid w:val="00C1659C"/>
    <w:rsid w:val="00CD6142"/>
    <w:rsid w:val="00D3410D"/>
    <w:rsid w:val="00D87201"/>
    <w:rsid w:val="00E037E9"/>
    <w:rsid w:val="00E950DF"/>
    <w:rsid w:val="00F50F45"/>
    <w:rsid w:val="00FB2EE2"/>
    <w:rsid w:val="00FE7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76B1D1"/>
  <w14:defaultImageDpi w14:val="0"/>
  <w15:docId w15:val="{8048EA51-82F3-4C1C-810C-5965A3F4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heme="minorHAnsi" w:eastAsiaTheme="minorEastAsia" w:hAnsiTheme="minorHAnsi" w:cstheme="min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6A1C"/>
    <w:pPr>
      <w:tabs>
        <w:tab w:val="center" w:pos="4536"/>
        <w:tab w:val="right" w:pos="9072"/>
      </w:tabs>
    </w:pPr>
  </w:style>
  <w:style w:type="character" w:customStyle="1" w:styleId="KoptekstChar">
    <w:name w:val="Koptekst Char"/>
    <w:basedOn w:val="Standaardalinea-lettertype"/>
    <w:link w:val="Koptekst"/>
    <w:uiPriority w:val="99"/>
    <w:rsid w:val="00646A1C"/>
    <w:rPr>
      <w:rFonts w:asciiTheme="minorHAnsi" w:eastAsiaTheme="minorEastAsia" w:hAnsiTheme="minorHAnsi" w:cstheme="minorBidi"/>
      <w:sz w:val="24"/>
      <w:szCs w:val="24"/>
    </w:rPr>
  </w:style>
  <w:style w:type="paragraph" w:styleId="Voettekst">
    <w:name w:val="footer"/>
    <w:basedOn w:val="Standaard"/>
    <w:link w:val="VoettekstChar"/>
    <w:uiPriority w:val="99"/>
    <w:unhideWhenUsed/>
    <w:rsid w:val="00646A1C"/>
    <w:pPr>
      <w:tabs>
        <w:tab w:val="center" w:pos="4536"/>
        <w:tab w:val="right" w:pos="9072"/>
      </w:tabs>
    </w:pPr>
  </w:style>
  <w:style w:type="character" w:customStyle="1" w:styleId="VoettekstChar">
    <w:name w:val="Voettekst Char"/>
    <w:basedOn w:val="Standaardalinea-lettertype"/>
    <w:link w:val="Voettekst"/>
    <w:uiPriority w:val="99"/>
    <w:rsid w:val="00646A1C"/>
    <w:rPr>
      <w:rFonts w:asciiTheme="minorHAnsi" w:eastAsiaTheme="minorEastAsia" w:hAnsiTheme="minorHAnsi" w:cstheme="minorBidi"/>
      <w:sz w:val="24"/>
      <w:szCs w:val="24"/>
    </w:rPr>
  </w:style>
  <w:style w:type="paragraph" w:styleId="Lijstalinea">
    <w:name w:val="List Paragraph"/>
    <w:basedOn w:val="Standaard"/>
    <w:uiPriority w:val="34"/>
    <w:qFormat/>
    <w:rsid w:val="0057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40568">
      <w:bodyDiv w:val="1"/>
      <w:marLeft w:val="0"/>
      <w:marRight w:val="0"/>
      <w:marTop w:val="0"/>
      <w:marBottom w:val="0"/>
      <w:divBdr>
        <w:top w:val="none" w:sz="0" w:space="0" w:color="auto"/>
        <w:left w:val="none" w:sz="0" w:space="0" w:color="auto"/>
        <w:bottom w:val="none" w:sz="0" w:space="0" w:color="auto"/>
        <w:right w:val="none" w:sz="0" w:space="0" w:color="auto"/>
      </w:divBdr>
    </w:div>
    <w:div w:id="525095548">
      <w:bodyDiv w:val="1"/>
      <w:marLeft w:val="0"/>
      <w:marRight w:val="0"/>
      <w:marTop w:val="0"/>
      <w:marBottom w:val="0"/>
      <w:divBdr>
        <w:top w:val="none" w:sz="0" w:space="0" w:color="auto"/>
        <w:left w:val="none" w:sz="0" w:space="0" w:color="auto"/>
        <w:bottom w:val="none" w:sz="0" w:space="0" w:color="auto"/>
        <w:right w:val="none" w:sz="0" w:space="0" w:color="auto"/>
      </w:divBdr>
    </w:div>
    <w:div w:id="733503065">
      <w:bodyDiv w:val="1"/>
      <w:marLeft w:val="0"/>
      <w:marRight w:val="0"/>
      <w:marTop w:val="0"/>
      <w:marBottom w:val="0"/>
      <w:divBdr>
        <w:top w:val="none" w:sz="0" w:space="0" w:color="auto"/>
        <w:left w:val="none" w:sz="0" w:space="0" w:color="auto"/>
        <w:bottom w:val="none" w:sz="0" w:space="0" w:color="auto"/>
        <w:right w:val="none" w:sz="0" w:space="0" w:color="auto"/>
      </w:divBdr>
    </w:div>
    <w:div w:id="776949500">
      <w:bodyDiv w:val="1"/>
      <w:marLeft w:val="0"/>
      <w:marRight w:val="0"/>
      <w:marTop w:val="0"/>
      <w:marBottom w:val="0"/>
      <w:divBdr>
        <w:top w:val="none" w:sz="0" w:space="0" w:color="auto"/>
        <w:left w:val="none" w:sz="0" w:space="0" w:color="auto"/>
        <w:bottom w:val="none" w:sz="0" w:space="0" w:color="auto"/>
        <w:right w:val="none" w:sz="0" w:space="0" w:color="auto"/>
      </w:divBdr>
    </w:div>
    <w:div w:id="809445456">
      <w:bodyDiv w:val="1"/>
      <w:marLeft w:val="0"/>
      <w:marRight w:val="0"/>
      <w:marTop w:val="0"/>
      <w:marBottom w:val="0"/>
      <w:divBdr>
        <w:top w:val="none" w:sz="0" w:space="0" w:color="auto"/>
        <w:left w:val="none" w:sz="0" w:space="0" w:color="auto"/>
        <w:bottom w:val="none" w:sz="0" w:space="0" w:color="auto"/>
        <w:right w:val="none" w:sz="0" w:space="0" w:color="auto"/>
      </w:divBdr>
    </w:div>
    <w:div w:id="1101922663">
      <w:bodyDiv w:val="1"/>
      <w:marLeft w:val="0"/>
      <w:marRight w:val="0"/>
      <w:marTop w:val="0"/>
      <w:marBottom w:val="0"/>
      <w:divBdr>
        <w:top w:val="none" w:sz="0" w:space="0" w:color="auto"/>
        <w:left w:val="none" w:sz="0" w:space="0" w:color="auto"/>
        <w:bottom w:val="none" w:sz="0" w:space="0" w:color="auto"/>
        <w:right w:val="none" w:sz="0" w:space="0" w:color="auto"/>
      </w:divBdr>
    </w:div>
    <w:div w:id="1280647605">
      <w:bodyDiv w:val="1"/>
      <w:marLeft w:val="0"/>
      <w:marRight w:val="0"/>
      <w:marTop w:val="0"/>
      <w:marBottom w:val="0"/>
      <w:divBdr>
        <w:top w:val="none" w:sz="0" w:space="0" w:color="auto"/>
        <w:left w:val="none" w:sz="0" w:space="0" w:color="auto"/>
        <w:bottom w:val="none" w:sz="0" w:space="0" w:color="auto"/>
        <w:right w:val="none" w:sz="0" w:space="0" w:color="auto"/>
      </w:divBdr>
    </w:div>
    <w:div w:id="1693994493">
      <w:bodyDiv w:val="1"/>
      <w:marLeft w:val="0"/>
      <w:marRight w:val="0"/>
      <w:marTop w:val="0"/>
      <w:marBottom w:val="0"/>
      <w:divBdr>
        <w:top w:val="none" w:sz="0" w:space="0" w:color="auto"/>
        <w:left w:val="none" w:sz="0" w:space="0" w:color="auto"/>
        <w:bottom w:val="none" w:sz="0" w:space="0" w:color="auto"/>
        <w:right w:val="none" w:sz="0" w:space="0" w:color="auto"/>
      </w:divBdr>
    </w:div>
    <w:div w:id="1855535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8977</Characters>
  <Application>Microsoft Office Word</Application>
  <DocSecurity>4</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GSTÖHL Sieglinde</dc:creator>
  <cp:keywords/>
  <dc:description/>
  <cp:lastModifiedBy>Christine Reijnders Start2BU</cp:lastModifiedBy>
  <cp:revision>2</cp:revision>
  <dcterms:created xsi:type="dcterms:W3CDTF">2020-10-15T14:35:00Z</dcterms:created>
  <dcterms:modified xsi:type="dcterms:W3CDTF">2020-10-15T14:35:00Z</dcterms:modified>
</cp:coreProperties>
</file>